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05C91" w14:textId="184C1C8A" w:rsidR="006E3385" w:rsidRDefault="006E3385"/>
    <w:p w14:paraId="3AEFA955" w14:textId="173FFB7F" w:rsidR="006E3385" w:rsidRDefault="006E3385"/>
    <w:p w14:paraId="0C9FF3E8" w14:textId="77777777" w:rsidR="006E3385" w:rsidRDefault="006E3385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0"/>
        <w:gridCol w:w="5191"/>
      </w:tblGrid>
      <w:tr w:rsidR="001A1450" w:rsidRPr="001A1450" w14:paraId="3DAA5136" w14:textId="77777777" w:rsidTr="006E3385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EBEFFFD" w14:textId="77777777" w:rsidR="006E3385" w:rsidRPr="00E627A9" w:rsidRDefault="006E3385" w:rsidP="006E3385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ЗАЯВКА НА УЧАСТИЕ В КОНКУРСЕ</w:t>
            </w:r>
          </w:p>
          <w:p w14:paraId="53727468" w14:textId="7735A66F" w:rsidR="00DA030C" w:rsidRDefault="009C17C8" w:rsidP="00DA030C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«Лучш</w:t>
            </w:r>
            <w:r w:rsidR="00DA030C">
              <w:rPr>
                <w:rFonts w:ascii="Century Gothic" w:hAnsi="Century Gothic"/>
                <w:b/>
                <w:bCs/>
              </w:rPr>
              <w:t xml:space="preserve">ая </w:t>
            </w:r>
            <w:r w:rsidR="00DA030C">
              <w:rPr>
                <w:rFonts w:ascii="Century Gothic" w:hAnsi="Century Gothic"/>
                <w:b/>
                <w:bCs/>
                <w:lang w:val="en-US"/>
              </w:rPr>
              <w:t>EVENT</w:t>
            </w:r>
            <w:r w:rsidR="00DA030C" w:rsidRPr="00DA030C">
              <w:rPr>
                <w:rFonts w:ascii="Century Gothic" w:hAnsi="Century Gothic"/>
                <w:b/>
                <w:bCs/>
              </w:rPr>
              <w:t>-</w:t>
            </w:r>
            <w:r w:rsidR="00DA030C">
              <w:rPr>
                <w:rFonts w:ascii="Century Gothic" w:hAnsi="Century Gothic"/>
                <w:b/>
                <w:bCs/>
              </w:rPr>
              <w:t>команда, сертифицированная АКМР»</w:t>
            </w:r>
          </w:p>
          <w:p w14:paraId="4982E57A" w14:textId="2C26F0B4" w:rsidR="001A1450" w:rsidRPr="001A1450" w:rsidRDefault="001A1450" w:rsidP="00DA030C">
            <w:pPr>
              <w:jc w:val="center"/>
              <w:rPr>
                <w:rFonts w:ascii="Century Gothic" w:hAnsi="Century Gothic"/>
              </w:rPr>
            </w:pPr>
            <w:r w:rsidRPr="003C447E">
              <w:rPr>
                <w:rFonts w:ascii="Century Gothic" w:hAnsi="Century Gothic"/>
                <w:b/>
              </w:rPr>
              <w:t xml:space="preserve"> </w:t>
            </w:r>
            <w:r w:rsidR="00CF038D">
              <w:rPr>
                <w:rFonts w:ascii="Century Gothic" w:hAnsi="Century Gothic"/>
                <w:b/>
              </w:rPr>
              <w:t>2</w:t>
            </w:r>
            <w:r w:rsidR="0008138D">
              <w:rPr>
                <w:rFonts w:ascii="Century Gothic" w:hAnsi="Century Gothic"/>
                <w:b/>
              </w:rPr>
              <w:t>3</w:t>
            </w:r>
            <w:r w:rsidR="009C17C8">
              <w:rPr>
                <w:rFonts w:ascii="Century Gothic" w:hAnsi="Century Gothic"/>
                <w:b/>
              </w:rPr>
              <w:t xml:space="preserve"> </w:t>
            </w:r>
            <w:r w:rsidR="00DA030C">
              <w:rPr>
                <w:rFonts w:ascii="Century Gothic" w:hAnsi="Century Gothic"/>
                <w:b/>
              </w:rPr>
              <w:t>сентября</w:t>
            </w:r>
            <w:r w:rsidRPr="003C447E">
              <w:rPr>
                <w:rFonts w:ascii="Century Gothic" w:hAnsi="Century Gothic"/>
                <w:b/>
              </w:rPr>
              <w:t xml:space="preserve"> 20</w:t>
            </w:r>
            <w:r>
              <w:rPr>
                <w:rFonts w:ascii="Century Gothic" w:hAnsi="Century Gothic"/>
                <w:b/>
              </w:rPr>
              <w:t>22 года, город</w:t>
            </w:r>
            <w:r w:rsidRPr="003C447E">
              <w:rPr>
                <w:rFonts w:ascii="Century Gothic" w:hAnsi="Century Gothic"/>
                <w:b/>
              </w:rPr>
              <w:t xml:space="preserve"> Москва</w:t>
            </w:r>
          </w:p>
        </w:tc>
      </w:tr>
      <w:tr w:rsidR="001A1450" w:rsidRPr="001A1450" w14:paraId="3C83BE21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0FA831" w14:textId="6D56E0D2" w:rsidR="001A1450" w:rsidRPr="00FB4E3D" w:rsidRDefault="006E3385" w:rsidP="001A1450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Заявка</w:t>
            </w:r>
            <w:r w:rsidR="001A1450" w:rsidRPr="00FB4E3D">
              <w:rPr>
                <w:rFonts w:ascii="Century Gothic" w:hAnsi="Century Gothic"/>
                <w:sz w:val="20"/>
                <w:szCs w:val="20"/>
              </w:rPr>
              <w:t xml:space="preserve"> заполняется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6445A6" w:rsidRPr="00FB4E3D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="006445A6" w:rsidRPr="00FB4E3D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="006445A6" w:rsidRPr="00FB4E3D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="006445A6" w:rsidRPr="00FB4E3D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0DC00AC2" w14:textId="77AFECED" w:rsidR="001A1450" w:rsidRPr="00FB4E3D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FB4E3D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1A1450" w:rsidRPr="00FB4E3D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до</w:t>
            </w:r>
            <w:r w:rsidR="00FB4E3D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08138D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20</w:t>
            </w:r>
            <w:r w:rsidR="009C17C8" w:rsidRPr="00FB4E3D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DA030C" w:rsidRPr="00FB4E3D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сентября</w:t>
            </w:r>
            <w:r w:rsidR="001A1450" w:rsidRPr="00FB4E3D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2022 года</w:t>
            </w:r>
          </w:p>
          <w:p w14:paraId="787F7EA9" w14:textId="45304D2B" w:rsidR="001A1450" w:rsidRPr="00FB4E3D" w:rsidRDefault="001A1450" w:rsidP="001A1450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FB4E3D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FB4E3D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Pr="00FB4E3D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Pr="00FB4E3D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hyperlink r:id="rId7" w:history="1">
              <w:r w:rsidRPr="00FB4E3D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org</w:t>
              </w:r>
              <w:r w:rsidRPr="00FB4E3D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proofErr w:type="spellStart"/>
              <w:r w:rsidRPr="00FB4E3D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corpmedia</w:t>
              </w:r>
              <w:proofErr w:type="spellEnd"/>
              <w:r w:rsidRPr="00FB4E3D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FB4E3D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25655BE9" w14:textId="0B76661C" w:rsidR="001A1450" w:rsidRPr="001A1450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B4E3D">
              <w:rPr>
                <w:rFonts w:ascii="Century Gothic" w:hAnsi="Century Gothic"/>
                <w:sz w:val="20"/>
                <w:szCs w:val="20"/>
              </w:rPr>
              <w:t>+7 (495) 741 49 20/05/06, добавочно 224</w:t>
            </w:r>
          </w:p>
        </w:tc>
      </w:tr>
      <w:tr w:rsidR="001A1450" w:rsidRPr="001A1450" w14:paraId="7537F33B" w14:textId="77777777" w:rsidTr="006E3385">
        <w:tc>
          <w:tcPr>
            <w:tcW w:w="5200" w:type="dxa"/>
            <w:tcBorders>
              <w:top w:val="single" w:sz="18" w:space="0" w:color="auto"/>
              <w:left w:val="single" w:sz="18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1" w:type="dxa"/>
            <w:tcBorders>
              <w:top w:val="single" w:sz="18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9C17C8" w:rsidRPr="001A1450" w14:paraId="1E4F305D" w14:textId="77777777" w:rsidTr="006E3385">
        <w:tc>
          <w:tcPr>
            <w:tcW w:w="5200" w:type="dxa"/>
            <w:tcBorders>
              <w:left w:val="single" w:sz="18" w:space="0" w:color="auto"/>
            </w:tcBorders>
            <w:shd w:val="clear" w:color="auto" w:fill="FFC000" w:themeFill="accent4"/>
          </w:tcPr>
          <w:p w14:paraId="40EEC59E" w14:textId="77777777" w:rsidR="009C17C8" w:rsidRPr="00F902F6" w:rsidRDefault="009C17C8" w:rsidP="007E08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  <w:tc>
          <w:tcPr>
            <w:tcW w:w="5191" w:type="dxa"/>
            <w:tcBorders>
              <w:right w:val="single" w:sz="18" w:space="0" w:color="auto"/>
            </w:tcBorders>
            <w:shd w:val="clear" w:color="auto" w:fill="FFC000" w:themeFill="accent4"/>
          </w:tcPr>
          <w:p w14:paraId="2320043C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2BA803FA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5EFF2CF6" w14:textId="5FAB7DE7" w:rsidR="009C17C8" w:rsidRPr="0008138D" w:rsidRDefault="009C17C8" w:rsidP="007E08C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7E6CB6A6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15FDA86A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F2B835A" w14:textId="77777777" w:rsidR="009C17C8" w:rsidRPr="0008138D" w:rsidRDefault="009C17C8" w:rsidP="007E08C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  <w:lang w:val="en-US"/>
              </w:rPr>
              <w:t>WEB</w:t>
            </w:r>
            <w:r w:rsidRPr="0008138D"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435B05E3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76C5B20" w14:textId="4B30A2B0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Контактные данные руководителя компании</w:t>
            </w:r>
          </w:p>
        </w:tc>
      </w:tr>
      <w:tr w:rsidR="009C17C8" w:rsidRPr="001A1450" w14:paraId="0993E324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190A6701" w14:textId="197B1681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E7B16C4" w14:textId="221B146D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6E3385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73F85501" w14:textId="5A43D9F5" w:rsidR="009C17C8" w:rsidRPr="0008138D" w:rsidRDefault="0008138D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>Контактный</w:t>
            </w:r>
            <w:r w:rsidR="009C17C8" w:rsidRPr="0008138D"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1A1AD98B" w14:textId="1C7B3E89" w:rsidR="009C17C8" w:rsidRDefault="0008138D" w:rsidP="009C17C8">
            <w:pPr>
              <w:rPr>
                <w:rFonts w:ascii="Century Gothic" w:hAnsi="Century Gothic"/>
                <w:b/>
                <w:bCs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5EF3C643" w14:textId="230258F2" w:rsidR="009C17C8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6E3385">
        <w:tc>
          <w:tcPr>
            <w:tcW w:w="5200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2B107D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1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5C7083" w:rsidRDefault="00000000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842255">
        <w:tc>
          <w:tcPr>
            <w:tcW w:w="10416" w:type="dxa"/>
            <w:gridSpan w:val="2"/>
            <w:shd w:val="clear" w:color="auto" w:fill="FFC000" w:themeFill="accent4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842255">
        <w:tc>
          <w:tcPr>
            <w:tcW w:w="5237" w:type="dxa"/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79" w:type="dxa"/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842255">
        <w:tc>
          <w:tcPr>
            <w:tcW w:w="523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7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842255">
        <w:tc>
          <w:tcPr>
            <w:tcW w:w="523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7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842255">
        <w:tc>
          <w:tcPr>
            <w:tcW w:w="523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7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842255">
        <w:tc>
          <w:tcPr>
            <w:tcW w:w="523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7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842255">
        <w:tc>
          <w:tcPr>
            <w:tcW w:w="523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7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842255">
        <w:tc>
          <w:tcPr>
            <w:tcW w:w="523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7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842255">
        <w:tc>
          <w:tcPr>
            <w:tcW w:w="523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7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842255">
        <w:tc>
          <w:tcPr>
            <w:tcW w:w="5237" w:type="dxa"/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79" w:type="dxa"/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07A3474A" w14:textId="77777777" w:rsidTr="00842255">
        <w:tc>
          <w:tcPr>
            <w:tcW w:w="10416" w:type="dxa"/>
            <w:gridSpan w:val="2"/>
            <w:shd w:val="clear" w:color="auto" w:fill="FFC000"/>
          </w:tcPr>
          <w:p w14:paraId="2950463C" w14:textId="487F5F9F" w:rsidR="002858A4" w:rsidRPr="002858A4" w:rsidRDefault="002858A4" w:rsidP="001A1450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 w:rsidR="00154012">
              <w:rPr>
                <w:rFonts w:ascii="Century Gothic" w:hAnsi="Century Gothic"/>
                <w:b/>
                <w:bCs/>
              </w:rPr>
              <w:t xml:space="preserve">по </w:t>
            </w:r>
            <w:r>
              <w:rPr>
                <w:rFonts w:ascii="Century Gothic" w:hAnsi="Century Gothic"/>
                <w:b/>
                <w:bCs/>
              </w:rPr>
              <w:t>финансовым вопросам</w:t>
            </w:r>
          </w:p>
        </w:tc>
      </w:tr>
      <w:tr w:rsidR="002858A4" w:rsidRPr="00A96CC6" w14:paraId="17A6F38B" w14:textId="77777777" w:rsidTr="00842255">
        <w:tc>
          <w:tcPr>
            <w:tcW w:w="5237" w:type="dxa"/>
          </w:tcPr>
          <w:p w14:paraId="4C85502F" w14:textId="03AA7A93" w:rsidR="002858A4" w:rsidRDefault="0008138D" w:rsidP="001A1450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  <w:r w:rsidR="002858A4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79" w:type="dxa"/>
          </w:tcPr>
          <w:p w14:paraId="31620001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002C06" w:rsidRPr="00A96CC6" w14:paraId="0F9654D4" w14:textId="77777777" w:rsidTr="00842255">
        <w:tc>
          <w:tcPr>
            <w:tcW w:w="5237" w:type="dxa"/>
          </w:tcPr>
          <w:p w14:paraId="51A6D9E0" w14:textId="75E57599" w:rsidR="00002C06" w:rsidRPr="00161188" w:rsidRDefault="00002C06" w:rsidP="009C17C8">
            <w:pPr>
              <w:tabs>
                <w:tab w:val="left" w:pos="2043"/>
              </w:tabs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9C17C8">
              <w:rPr>
                <w:rFonts w:ascii="Century Gothic" w:hAnsi="Century Gothic"/>
              </w:rPr>
              <w:tab/>
            </w:r>
          </w:p>
        </w:tc>
        <w:tc>
          <w:tcPr>
            <w:tcW w:w="5179" w:type="dxa"/>
          </w:tcPr>
          <w:p w14:paraId="09013D38" w14:textId="77777777" w:rsidR="00002C06" w:rsidRPr="00A96CC6" w:rsidRDefault="00002C0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53D4ED0" w14:textId="77777777" w:rsidTr="00842255">
        <w:tc>
          <w:tcPr>
            <w:tcW w:w="5237" w:type="dxa"/>
          </w:tcPr>
          <w:p w14:paraId="31AB6B37" w14:textId="6BEF0650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179" w:type="dxa"/>
          </w:tcPr>
          <w:p w14:paraId="183CF2DA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2409BA6" w14:textId="77777777" w:rsidTr="00842255">
        <w:tc>
          <w:tcPr>
            <w:tcW w:w="5237" w:type="dxa"/>
          </w:tcPr>
          <w:p w14:paraId="434C41F4" w14:textId="1D10918D" w:rsidR="002858A4" w:rsidRPr="002858A4" w:rsidRDefault="002858A4" w:rsidP="001A145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79" w:type="dxa"/>
          </w:tcPr>
          <w:p w14:paraId="5F8AFE09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6" w:space="0" w:color="auto"/>
          <w:left w:val="single" w:sz="18" w:space="0" w:color="auto"/>
          <w:bottom w:val="single" w:sz="6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C000" w:themeFill="accent4"/>
        <w:tblLook w:val="04A0" w:firstRow="1" w:lastRow="0" w:firstColumn="1" w:lastColumn="0" w:noHBand="0" w:noVBand="1"/>
      </w:tblPr>
      <w:tblGrid>
        <w:gridCol w:w="5199"/>
        <w:gridCol w:w="5187"/>
      </w:tblGrid>
      <w:tr w:rsidR="006E3385" w:rsidRPr="001A1450" w14:paraId="136CBE37" w14:textId="77777777" w:rsidTr="006E3385">
        <w:tc>
          <w:tcPr>
            <w:tcW w:w="5199" w:type="dxa"/>
            <w:shd w:val="clear" w:color="auto" w:fill="FFC000" w:themeFill="accent4"/>
          </w:tcPr>
          <w:p w14:paraId="10A6776F" w14:textId="518B4940" w:rsidR="006E3385" w:rsidRPr="00327EDE" w:rsidRDefault="006E3385" w:rsidP="00E45B00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/>
              </w:rPr>
              <w:t xml:space="preserve">Количество </w:t>
            </w:r>
            <w:r w:rsidRPr="00370905">
              <w:rPr>
                <w:rFonts w:ascii="Century Gothic" w:hAnsi="Century Gothic"/>
                <w:b/>
              </w:rPr>
              <w:t>номинаци</w:t>
            </w:r>
            <w:r>
              <w:rPr>
                <w:rFonts w:ascii="Century Gothic" w:hAnsi="Century Gothic"/>
                <w:b/>
              </w:rPr>
              <w:t>й</w:t>
            </w:r>
            <w:r w:rsidRPr="00370905">
              <w:rPr>
                <w:rFonts w:ascii="Century Gothic" w:hAnsi="Century Gothic"/>
                <w:b/>
              </w:rPr>
              <w:t xml:space="preserve"> в котор</w:t>
            </w:r>
            <w:r>
              <w:rPr>
                <w:rFonts w:ascii="Century Gothic" w:hAnsi="Century Gothic"/>
                <w:b/>
              </w:rPr>
              <w:t xml:space="preserve">ых </w:t>
            </w:r>
            <w:r w:rsidRPr="00370905">
              <w:rPr>
                <w:rFonts w:ascii="Century Gothic" w:hAnsi="Century Gothic"/>
                <w:b/>
              </w:rPr>
              <w:t>выдвигается претендент</w:t>
            </w:r>
          </w:p>
        </w:tc>
        <w:tc>
          <w:tcPr>
            <w:tcW w:w="5187" w:type="dxa"/>
            <w:shd w:val="clear" w:color="auto" w:fill="FFC000" w:themeFill="accent4"/>
          </w:tcPr>
          <w:p w14:paraId="5D40A0FC" w14:textId="77777777" w:rsidR="006E3385" w:rsidRPr="001A1450" w:rsidRDefault="006E3385" w:rsidP="00E45B00">
            <w:pPr>
              <w:rPr>
                <w:rFonts w:ascii="Century Gothic" w:hAnsi="Century Gothic"/>
              </w:rPr>
            </w:pPr>
          </w:p>
        </w:tc>
      </w:tr>
    </w:tbl>
    <w:p w14:paraId="45A6DC49" w14:textId="032A0AB4" w:rsidR="006E3385" w:rsidRDefault="006E3385" w:rsidP="008F7AB4">
      <w:pPr>
        <w:jc w:val="both"/>
        <w:rPr>
          <w:rStyle w:val="a8"/>
        </w:rPr>
      </w:pPr>
    </w:p>
    <w:p w14:paraId="7EE940C7" w14:textId="556704A3" w:rsidR="006E3385" w:rsidRDefault="006E3385" w:rsidP="008F7AB4">
      <w:pPr>
        <w:jc w:val="both"/>
        <w:rPr>
          <w:rStyle w:val="a8"/>
        </w:rPr>
      </w:pPr>
    </w:p>
    <w:p w14:paraId="6C29B2CF" w14:textId="16BDA7FD" w:rsidR="006E3385" w:rsidRDefault="006E3385" w:rsidP="008F7AB4">
      <w:pPr>
        <w:jc w:val="both"/>
        <w:rPr>
          <w:rStyle w:val="a8"/>
        </w:rPr>
      </w:pPr>
    </w:p>
    <w:p w14:paraId="04E240E6" w14:textId="77777777" w:rsidR="006E3385" w:rsidRDefault="006E3385" w:rsidP="008F7AB4">
      <w:pPr>
        <w:jc w:val="both"/>
        <w:rPr>
          <w:rStyle w:val="a8"/>
        </w:rPr>
      </w:pPr>
    </w:p>
    <w:p w14:paraId="7DB12A08" w14:textId="77777777" w:rsidR="006E3385" w:rsidRPr="008F7AB4" w:rsidRDefault="006E3385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464"/>
        <w:gridCol w:w="3460"/>
        <w:gridCol w:w="3462"/>
      </w:tblGrid>
      <w:tr w:rsidR="00392E28" w:rsidRPr="00392E28" w14:paraId="495B6B42" w14:textId="77777777" w:rsidTr="00836768">
        <w:tc>
          <w:tcPr>
            <w:tcW w:w="10386" w:type="dxa"/>
            <w:gridSpan w:val="3"/>
            <w:shd w:val="clear" w:color="auto" w:fill="FFC000"/>
            <w:vAlign w:val="center"/>
          </w:tcPr>
          <w:p w14:paraId="004099DD" w14:textId="337DDA90" w:rsidR="00392E28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>СТОИМОСТЬ УЧАСТИЯ</w:t>
            </w:r>
          </w:p>
        </w:tc>
      </w:tr>
      <w:tr w:rsidR="006445A6" w:rsidRPr="00392E28" w14:paraId="0EAD8E0C" w14:textId="77777777" w:rsidTr="00836768">
        <w:tc>
          <w:tcPr>
            <w:tcW w:w="3464" w:type="dxa"/>
            <w:vAlign w:val="center"/>
          </w:tcPr>
          <w:p w14:paraId="532E90C1" w14:textId="77777777" w:rsidR="006445A6" w:rsidRPr="00392E28" w:rsidRDefault="006445A6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460" w:type="dxa"/>
            <w:vAlign w:val="center"/>
          </w:tcPr>
          <w:p w14:paraId="3C7412CE" w14:textId="12FAC0FC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Период оплаты</w:t>
            </w:r>
          </w:p>
        </w:tc>
        <w:tc>
          <w:tcPr>
            <w:tcW w:w="3462" w:type="dxa"/>
            <w:vAlign w:val="center"/>
          </w:tcPr>
          <w:p w14:paraId="4C0248BE" w14:textId="64633E51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Стоимость</w:t>
            </w:r>
          </w:p>
        </w:tc>
      </w:tr>
      <w:tr w:rsidR="006445A6" w14:paraId="5F8A4DA8" w14:textId="77777777" w:rsidTr="00836768">
        <w:tc>
          <w:tcPr>
            <w:tcW w:w="3464" w:type="dxa"/>
            <w:vAlign w:val="center"/>
          </w:tcPr>
          <w:p w14:paraId="5FA9E7A6" w14:textId="71AEE89A" w:rsidR="006445A6" w:rsidRDefault="00392E28" w:rsidP="00392E28">
            <w:pPr>
              <w:spacing w:line="360" w:lineRule="auto"/>
            </w:pPr>
            <w:r w:rsidRPr="00370905">
              <w:rPr>
                <w:rFonts w:ascii="Century Gothic" w:hAnsi="Century Gothic"/>
                <w:color w:val="000000"/>
              </w:rPr>
              <w:t>Ранняя оплата</w:t>
            </w:r>
          </w:p>
        </w:tc>
        <w:tc>
          <w:tcPr>
            <w:tcW w:w="3460" w:type="dxa"/>
            <w:vAlign w:val="center"/>
          </w:tcPr>
          <w:p w14:paraId="1428BF5F" w14:textId="7F1279F7" w:rsidR="006445A6" w:rsidRPr="00CF6B04" w:rsidRDefault="00CF6B04" w:rsidP="00CF6B04">
            <w:pPr>
              <w:pStyle w:val="af"/>
              <w:jc w:val="center"/>
              <w:rPr>
                <w:rFonts w:ascii="Century Gothic" w:hAnsi="Century Gothic"/>
              </w:rPr>
            </w:pPr>
            <w:r w:rsidRPr="00C96D60">
              <w:rPr>
                <w:rFonts w:ascii="Century Gothic" w:hAnsi="Century Gothic"/>
                <w:sz w:val="24"/>
                <w:szCs w:val="24"/>
              </w:rPr>
              <w:t>до 3</w:t>
            </w:r>
            <w:r w:rsidR="00186B80">
              <w:rPr>
                <w:rFonts w:ascii="Century Gothic" w:hAnsi="Century Gothic"/>
                <w:sz w:val="24"/>
                <w:szCs w:val="24"/>
              </w:rPr>
              <w:t>1</w:t>
            </w:r>
            <w:r w:rsidRPr="00C96D60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186B80">
              <w:rPr>
                <w:rFonts w:ascii="Century Gothic" w:hAnsi="Century Gothic"/>
                <w:sz w:val="24"/>
                <w:szCs w:val="24"/>
              </w:rPr>
              <w:t>июл</w:t>
            </w:r>
            <w:r w:rsidR="00FC31DB">
              <w:rPr>
                <w:rFonts w:ascii="Century Gothic" w:hAnsi="Century Gothic"/>
                <w:sz w:val="24"/>
                <w:szCs w:val="24"/>
              </w:rPr>
              <w:t>я</w:t>
            </w:r>
            <w:r w:rsidRPr="00C96D60">
              <w:rPr>
                <w:rFonts w:ascii="Century Gothic" w:hAnsi="Century Gothic"/>
                <w:sz w:val="24"/>
                <w:szCs w:val="24"/>
              </w:rPr>
              <w:t xml:space="preserve"> 202</w:t>
            </w:r>
            <w:r w:rsidR="00186B80">
              <w:rPr>
                <w:rFonts w:ascii="Century Gothic" w:hAnsi="Century Gothic"/>
                <w:sz w:val="24"/>
                <w:szCs w:val="24"/>
              </w:rPr>
              <w:t>2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года</w:t>
            </w:r>
          </w:p>
        </w:tc>
        <w:tc>
          <w:tcPr>
            <w:tcW w:w="3462" w:type="dxa"/>
            <w:vAlign w:val="center"/>
          </w:tcPr>
          <w:p w14:paraId="7A4260D9" w14:textId="64C05176" w:rsidR="006445A6" w:rsidRPr="00392E28" w:rsidRDefault="00836768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</w:t>
            </w:r>
            <w:r w:rsidR="0008138D">
              <w:rPr>
                <w:rFonts w:ascii="Century Gothic" w:hAnsi="Century Gothic"/>
                <w:b/>
                <w:bCs/>
              </w:rPr>
              <w:t>2</w:t>
            </w:r>
            <w:r w:rsidR="00392E28"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6445A6" w14:paraId="3BDD3F1F" w14:textId="77777777" w:rsidTr="00836768">
        <w:tc>
          <w:tcPr>
            <w:tcW w:w="3464" w:type="dxa"/>
            <w:vAlign w:val="center"/>
          </w:tcPr>
          <w:p w14:paraId="57D2045D" w14:textId="0181C9B4" w:rsidR="006445A6" w:rsidRDefault="00392E28" w:rsidP="00392E28">
            <w:pPr>
              <w:spacing w:line="360" w:lineRule="auto"/>
            </w:pPr>
            <w:r w:rsidRPr="00370905">
              <w:rPr>
                <w:rFonts w:ascii="Century Gothic" w:hAnsi="Century Gothic"/>
                <w:color w:val="000000"/>
              </w:rPr>
              <w:t>Стандартная оплата</w:t>
            </w:r>
          </w:p>
        </w:tc>
        <w:tc>
          <w:tcPr>
            <w:tcW w:w="3460" w:type="dxa"/>
            <w:vAlign w:val="center"/>
          </w:tcPr>
          <w:p w14:paraId="2EFE57ED" w14:textId="7722E885" w:rsidR="006445A6" w:rsidRPr="008A14D5" w:rsidRDefault="00CF6B04" w:rsidP="00392E28">
            <w:pPr>
              <w:spacing w:line="360" w:lineRule="auto"/>
              <w:jc w:val="center"/>
            </w:pPr>
            <w:bookmarkStart w:id="0" w:name="OLE_LINK6"/>
            <w:bookmarkStart w:id="1" w:name="OLE_LINK7"/>
            <w:r w:rsidRPr="00C96D60">
              <w:rPr>
                <w:rFonts w:ascii="Century Gothic" w:hAnsi="Century Gothic"/>
              </w:rPr>
              <w:t xml:space="preserve">до </w:t>
            </w:r>
            <w:bookmarkEnd w:id="0"/>
            <w:bookmarkEnd w:id="1"/>
            <w:r w:rsidR="00FC31DB">
              <w:rPr>
                <w:rFonts w:ascii="Century Gothic" w:hAnsi="Century Gothic"/>
              </w:rPr>
              <w:t xml:space="preserve">31 </w:t>
            </w:r>
            <w:r w:rsidR="00186B80">
              <w:rPr>
                <w:rFonts w:ascii="Century Gothic" w:hAnsi="Century Gothic"/>
              </w:rPr>
              <w:t>августа</w:t>
            </w:r>
            <w:r w:rsidRPr="00C96D60">
              <w:rPr>
                <w:rFonts w:ascii="Century Gothic" w:hAnsi="Century Gothic"/>
              </w:rPr>
              <w:t xml:space="preserve"> 202</w:t>
            </w:r>
            <w:r w:rsidR="00186B80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 xml:space="preserve"> года</w:t>
            </w:r>
          </w:p>
        </w:tc>
        <w:tc>
          <w:tcPr>
            <w:tcW w:w="3462" w:type="dxa"/>
            <w:vAlign w:val="center"/>
          </w:tcPr>
          <w:p w14:paraId="6E7FE767" w14:textId="19279EFE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>2</w:t>
            </w:r>
            <w:r w:rsidR="0008138D">
              <w:rPr>
                <w:rFonts w:ascii="Century Gothic" w:hAnsi="Century Gothic"/>
                <w:b/>
                <w:bCs/>
              </w:rPr>
              <w:t>4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6445A6" w14:paraId="1A4C8316" w14:textId="77777777" w:rsidTr="00836768">
        <w:tc>
          <w:tcPr>
            <w:tcW w:w="3464" w:type="dxa"/>
            <w:vAlign w:val="center"/>
          </w:tcPr>
          <w:p w14:paraId="31CB66E6" w14:textId="5E1E6044" w:rsidR="006445A6" w:rsidRPr="00FB4E3D" w:rsidRDefault="00392E28" w:rsidP="00392E28">
            <w:pPr>
              <w:spacing w:line="360" w:lineRule="auto"/>
            </w:pPr>
            <w:r w:rsidRPr="00FB4E3D">
              <w:rPr>
                <w:rFonts w:ascii="Century Gothic" w:hAnsi="Century Gothic"/>
                <w:color w:val="000000"/>
              </w:rPr>
              <w:t>Поздняя оплата</w:t>
            </w:r>
          </w:p>
        </w:tc>
        <w:tc>
          <w:tcPr>
            <w:tcW w:w="3460" w:type="dxa"/>
            <w:vAlign w:val="center"/>
          </w:tcPr>
          <w:p w14:paraId="633748D7" w14:textId="26C00882" w:rsidR="006445A6" w:rsidRPr="00FB4E3D" w:rsidRDefault="00CF6B04" w:rsidP="00392E28">
            <w:pPr>
              <w:spacing w:line="360" w:lineRule="auto"/>
              <w:jc w:val="center"/>
            </w:pPr>
            <w:bookmarkStart w:id="2" w:name="OLE_LINK11"/>
            <w:bookmarkStart w:id="3" w:name="OLE_LINK12"/>
            <w:r w:rsidRPr="00FB4E3D">
              <w:rPr>
                <w:rFonts w:ascii="Century Gothic" w:hAnsi="Century Gothic"/>
              </w:rPr>
              <w:t xml:space="preserve">до </w:t>
            </w:r>
            <w:r w:rsidR="005C77A8">
              <w:rPr>
                <w:rFonts w:ascii="Century Gothic" w:hAnsi="Century Gothic"/>
              </w:rPr>
              <w:t>20</w:t>
            </w:r>
            <w:r w:rsidRPr="00FB4E3D">
              <w:rPr>
                <w:rFonts w:ascii="Century Gothic" w:hAnsi="Century Gothic"/>
              </w:rPr>
              <w:t xml:space="preserve"> </w:t>
            </w:r>
            <w:r w:rsidR="00186B80" w:rsidRPr="00FB4E3D">
              <w:rPr>
                <w:rFonts w:ascii="Century Gothic" w:hAnsi="Century Gothic"/>
              </w:rPr>
              <w:t>сентября</w:t>
            </w:r>
            <w:r w:rsidRPr="00FB4E3D">
              <w:rPr>
                <w:rFonts w:ascii="Century Gothic" w:hAnsi="Century Gothic"/>
              </w:rPr>
              <w:t xml:space="preserve"> 20</w:t>
            </w:r>
            <w:bookmarkEnd w:id="2"/>
            <w:bookmarkEnd w:id="3"/>
            <w:r w:rsidRPr="00FB4E3D">
              <w:rPr>
                <w:rFonts w:ascii="Century Gothic" w:hAnsi="Century Gothic"/>
              </w:rPr>
              <w:t>22 года</w:t>
            </w:r>
          </w:p>
        </w:tc>
        <w:tc>
          <w:tcPr>
            <w:tcW w:w="3462" w:type="dxa"/>
            <w:vAlign w:val="center"/>
          </w:tcPr>
          <w:p w14:paraId="5AF23E4A" w14:textId="29359C9C" w:rsidR="006445A6" w:rsidRPr="00392E28" w:rsidRDefault="0008138D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26</w:t>
            </w:r>
            <w:r w:rsidR="00392E28" w:rsidRPr="00FB4E3D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38A40954" w14:textId="6743A92A" w:rsidR="009969D1" w:rsidRPr="00FC31DB" w:rsidRDefault="00E627A9" w:rsidP="00FC31DB">
      <w:pPr>
        <w:pStyle w:val="ac"/>
        <w:spacing w:before="0" w:beforeAutospacing="0" w:after="0" w:afterAutospacing="0" w:line="240" w:lineRule="atLeast"/>
        <w:jc w:val="both"/>
        <w:rPr>
          <w:rStyle w:val="a8"/>
          <w:rFonts w:ascii="Century Gothic" w:hAnsi="Century Gothic"/>
          <w:b w:val="0"/>
          <w:bCs w:val="0"/>
          <w:iCs/>
        </w:rPr>
      </w:pPr>
      <w:r w:rsidRPr="00F902F6">
        <w:rPr>
          <w:rStyle w:val="ab"/>
          <w:rFonts w:ascii="Century Gothic" w:hAnsi="Century Gothic"/>
          <w:i w:val="0"/>
        </w:rPr>
        <w:t xml:space="preserve">Один проект может участвовать в нескольких номинациях. </w:t>
      </w:r>
    </w:p>
    <w:p w14:paraId="6CC298BC" w14:textId="716B0EF2" w:rsidR="00392E28" w:rsidRPr="00E627A9" w:rsidRDefault="00392E28" w:rsidP="00392E28">
      <w:pPr>
        <w:jc w:val="both"/>
        <w:rPr>
          <w:rStyle w:val="a8"/>
          <w:rFonts w:ascii="Century Gothic" w:hAnsi="Century Gothic"/>
          <w:b w:val="0"/>
          <w:bCs w:val="0"/>
        </w:rPr>
      </w:pPr>
      <w:r w:rsidRPr="00E627A9">
        <w:rPr>
          <w:rStyle w:val="a8"/>
          <w:rFonts w:ascii="Century Gothic" w:hAnsi="Century Gothic"/>
          <w:b w:val="0"/>
          <w:bCs w:val="0"/>
        </w:rPr>
        <w:t xml:space="preserve">При несвоевременной или более поздней оплате после </w:t>
      </w:r>
      <w:r w:rsidR="00161188" w:rsidRPr="00161188">
        <w:rPr>
          <w:rStyle w:val="a8"/>
          <w:rFonts w:ascii="Century Gothic" w:hAnsi="Century Gothic"/>
          <w:b w:val="0"/>
          <w:bCs w:val="0"/>
        </w:rPr>
        <w:t>20</w:t>
      </w:r>
      <w:r w:rsidR="0090410C">
        <w:rPr>
          <w:rStyle w:val="a8"/>
          <w:rFonts w:ascii="Century Gothic" w:hAnsi="Century Gothic"/>
          <w:b w:val="0"/>
          <w:bCs w:val="0"/>
        </w:rPr>
        <w:t xml:space="preserve"> </w:t>
      </w:r>
      <w:r w:rsidR="00186B80">
        <w:rPr>
          <w:rStyle w:val="a8"/>
          <w:rFonts w:ascii="Century Gothic" w:hAnsi="Century Gothic"/>
          <w:b w:val="0"/>
          <w:bCs w:val="0"/>
        </w:rPr>
        <w:t>сентября</w:t>
      </w:r>
      <w:r w:rsidR="0090410C">
        <w:rPr>
          <w:rStyle w:val="a8"/>
          <w:rFonts w:ascii="Century Gothic" w:hAnsi="Century Gothic"/>
          <w:b w:val="0"/>
          <w:bCs w:val="0"/>
        </w:rPr>
        <w:t xml:space="preserve"> </w:t>
      </w:r>
      <w:r w:rsidRPr="00E627A9">
        <w:rPr>
          <w:rStyle w:val="a8"/>
          <w:rFonts w:ascii="Century Gothic" w:hAnsi="Century Gothic"/>
          <w:b w:val="0"/>
          <w:bCs w:val="0"/>
        </w:rPr>
        <w:t>2022 года</w:t>
      </w:r>
      <w:r w:rsidR="00FB4E3D">
        <w:rPr>
          <w:rStyle w:val="a8"/>
          <w:rFonts w:ascii="Century Gothic" w:hAnsi="Century Gothic"/>
          <w:b w:val="0"/>
          <w:bCs w:val="0"/>
        </w:rPr>
        <w:t>, но не позднее 2</w:t>
      </w:r>
      <w:r w:rsidR="00161188" w:rsidRPr="00161188">
        <w:rPr>
          <w:rStyle w:val="a8"/>
          <w:rFonts w:ascii="Century Gothic" w:hAnsi="Century Gothic"/>
          <w:b w:val="0"/>
          <w:bCs w:val="0"/>
        </w:rPr>
        <w:t xml:space="preserve">3 </w:t>
      </w:r>
      <w:r w:rsidR="00161188">
        <w:rPr>
          <w:rStyle w:val="a8"/>
          <w:rFonts w:ascii="Century Gothic" w:hAnsi="Century Gothic"/>
          <w:b w:val="0"/>
          <w:bCs w:val="0"/>
        </w:rPr>
        <w:t>сентября 20</w:t>
      </w:r>
      <w:r w:rsidR="00FB4E3D">
        <w:rPr>
          <w:rStyle w:val="a8"/>
          <w:rFonts w:ascii="Century Gothic" w:hAnsi="Century Gothic"/>
          <w:b w:val="0"/>
          <w:bCs w:val="0"/>
        </w:rPr>
        <w:t>22</w:t>
      </w:r>
      <w:r w:rsidR="00161188">
        <w:rPr>
          <w:rStyle w:val="a8"/>
          <w:rFonts w:ascii="Century Gothic" w:hAnsi="Century Gothic"/>
          <w:b w:val="0"/>
          <w:bCs w:val="0"/>
        </w:rPr>
        <w:t xml:space="preserve"> года</w:t>
      </w:r>
      <w:r w:rsidR="00FB4E3D">
        <w:rPr>
          <w:rStyle w:val="a8"/>
          <w:rFonts w:ascii="Century Gothic" w:hAnsi="Century Gothic"/>
          <w:b w:val="0"/>
          <w:bCs w:val="0"/>
        </w:rPr>
        <w:t>,</w:t>
      </w:r>
      <w:r w:rsidRPr="00E627A9">
        <w:rPr>
          <w:rStyle w:val="a8"/>
          <w:rFonts w:ascii="Century Gothic" w:hAnsi="Century Gothic"/>
          <w:b w:val="0"/>
          <w:bCs w:val="0"/>
        </w:rPr>
        <w:t xml:space="preserve"> </w:t>
      </w:r>
      <w:r w:rsidRPr="00FB4E3D">
        <w:rPr>
          <w:rStyle w:val="a8"/>
          <w:rFonts w:ascii="Century Gothic" w:hAnsi="Century Gothic"/>
          <w:b w:val="0"/>
          <w:bCs w:val="0"/>
        </w:rPr>
        <w:t>стоимость участия увеличивается на 100% с приложением гарантийного письма об</w:t>
      </w:r>
      <w:r w:rsidRPr="00E627A9">
        <w:rPr>
          <w:rStyle w:val="a8"/>
          <w:rFonts w:ascii="Century Gothic" w:hAnsi="Century Gothic"/>
          <w:b w:val="0"/>
          <w:bCs w:val="0"/>
        </w:rPr>
        <w:t xml:space="preserve"> оплате. </w:t>
      </w:r>
    </w:p>
    <w:p w14:paraId="68EA43B3" w14:textId="77777777" w:rsidR="00975B22" w:rsidRDefault="00975B22" w:rsidP="00FB4E3D">
      <w:pPr>
        <w:rPr>
          <w:rFonts w:ascii="Century Gothic" w:hAnsi="Century Gothic"/>
          <w:b/>
          <w:bCs/>
        </w:rPr>
      </w:pPr>
    </w:p>
    <w:p w14:paraId="6BBFAFE4" w14:textId="00697641" w:rsidR="00CF6B04" w:rsidRDefault="00E627A9" w:rsidP="00CF6B04">
      <w:pPr>
        <w:jc w:val="center"/>
        <w:rPr>
          <w:rFonts w:ascii="Century Gothic" w:hAnsi="Century Gothic"/>
          <w:b/>
          <w:bCs/>
        </w:rPr>
      </w:pPr>
      <w:r w:rsidRPr="003F7030">
        <w:rPr>
          <w:rFonts w:ascii="Century Gothic" w:hAnsi="Century Gothic"/>
          <w:b/>
          <w:bCs/>
        </w:rPr>
        <w:t>ЛЬГОТНЫЕ</w:t>
      </w:r>
      <w:r>
        <w:rPr>
          <w:rFonts w:ascii="Century Gothic" w:hAnsi="Century Gothic"/>
          <w:b/>
          <w:bCs/>
        </w:rPr>
        <w:t xml:space="preserve"> </w:t>
      </w:r>
      <w:r w:rsidRPr="003F7030">
        <w:rPr>
          <w:rFonts w:ascii="Century Gothic" w:hAnsi="Century Gothic"/>
          <w:b/>
          <w:bCs/>
        </w:rPr>
        <w:t>УСЛОВИЯ УЧАСТНИК</w:t>
      </w:r>
      <w:r>
        <w:rPr>
          <w:rFonts w:ascii="Century Gothic" w:hAnsi="Century Gothic"/>
          <w:b/>
          <w:bCs/>
        </w:rPr>
        <w:t xml:space="preserve">АМ </w:t>
      </w:r>
    </w:p>
    <w:p w14:paraId="5DAF4838" w14:textId="6836289A" w:rsidR="00734B37" w:rsidRDefault="00CF6B04" w:rsidP="00734B3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Конкурса </w:t>
      </w:r>
      <w:r w:rsidR="00734B37">
        <w:rPr>
          <w:rFonts w:ascii="Century Gothic" w:hAnsi="Century Gothic"/>
          <w:b/>
          <w:bCs/>
        </w:rPr>
        <w:t xml:space="preserve">«Лучшая </w:t>
      </w:r>
      <w:r w:rsidR="00734B37">
        <w:rPr>
          <w:rFonts w:ascii="Century Gothic" w:hAnsi="Century Gothic"/>
          <w:b/>
          <w:bCs/>
          <w:lang w:val="en-US"/>
        </w:rPr>
        <w:t>EVENT</w:t>
      </w:r>
      <w:r w:rsidR="00734B37" w:rsidRPr="00DA030C">
        <w:rPr>
          <w:rFonts w:ascii="Century Gothic" w:hAnsi="Century Gothic"/>
          <w:b/>
          <w:bCs/>
        </w:rPr>
        <w:t>-</w:t>
      </w:r>
      <w:r w:rsidR="00734B37">
        <w:rPr>
          <w:rFonts w:ascii="Century Gothic" w:hAnsi="Century Gothic"/>
          <w:b/>
          <w:bCs/>
        </w:rPr>
        <w:t>команда, сертифицированная АКМР»</w:t>
      </w:r>
    </w:p>
    <w:p w14:paraId="4CCEB0CF" w14:textId="77777777" w:rsidR="00734B37" w:rsidRDefault="00734B37" w:rsidP="00CF6B04">
      <w:pPr>
        <w:jc w:val="center"/>
        <w:rPr>
          <w:rFonts w:ascii="Century Gothic" w:hAnsi="Century Gothic"/>
          <w:b/>
        </w:rPr>
      </w:pPr>
    </w:p>
    <w:p w14:paraId="4A350C0C" w14:textId="1FC56047" w:rsidR="00E627A9" w:rsidRPr="00507929" w:rsidRDefault="00E627A9" w:rsidP="00E627A9">
      <w:pPr>
        <w:pStyle w:val="ac"/>
        <w:numPr>
          <w:ilvl w:val="0"/>
          <w:numId w:val="8"/>
        </w:numPr>
        <w:spacing w:before="0" w:beforeAutospacing="0" w:after="0" w:afterAutospacing="0" w:line="240" w:lineRule="atLeast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п</w:t>
      </w:r>
      <w:r w:rsidRPr="00F902F6">
        <w:rPr>
          <w:rFonts w:ascii="Century Gothic" w:hAnsi="Century Gothic"/>
          <w:bCs/>
        </w:rPr>
        <w:t xml:space="preserve">ри участии </w:t>
      </w:r>
      <w:r w:rsidRPr="00983732">
        <w:rPr>
          <w:rFonts w:ascii="Century Gothic" w:hAnsi="Century Gothic"/>
          <w:b/>
        </w:rPr>
        <w:t xml:space="preserve">в </w:t>
      </w:r>
      <w:r w:rsidR="0008138D">
        <w:rPr>
          <w:rFonts w:ascii="Century Gothic" w:hAnsi="Century Gothic"/>
          <w:b/>
        </w:rPr>
        <w:t>2</w:t>
      </w:r>
      <w:r w:rsidRPr="00983732">
        <w:rPr>
          <w:rFonts w:ascii="Century Gothic" w:hAnsi="Century Gothic"/>
          <w:b/>
        </w:rPr>
        <w:t>-х и более номинациях</w:t>
      </w:r>
      <w:r>
        <w:rPr>
          <w:rFonts w:ascii="Century Gothic" w:hAnsi="Century Gothic"/>
          <w:bCs/>
        </w:rPr>
        <w:t>,</w:t>
      </w:r>
      <w:r w:rsidRPr="00F902F6">
        <w:rPr>
          <w:rFonts w:ascii="Century Gothic" w:hAnsi="Century Gothic"/>
          <w:bCs/>
        </w:rPr>
        <w:t xml:space="preserve"> </w:t>
      </w:r>
      <w:r w:rsidR="009969D1" w:rsidRPr="00C96D60">
        <w:rPr>
          <w:rFonts w:ascii="Century Gothic" w:hAnsi="Century Gothic"/>
          <w:bCs/>
        </w:rPr>
        <w:t>первы</w:t>
      </w:r>
      <w:r w:rsidR="0008138D">
        <w:rPr>
          <w:rFonts w:ascii="Century Gothic" w:hAnsi="Century Gothic"/>
          <w:bCs/>
        </w:rPr>
        <w:t>й</w:t>
      </w:r>
      <w:r w:rsidR="009969D1" w:rsidRPr="00C96D60">
        <w:rPr>
          <w:rFonts w:ascii="Century Gothic" w:hAnsi="Century Gothic"/>
          <w:bCs/>
        </w:rPr>
        <w:t xml:space="preserve"> номинаци</w:t>
      </w:r>
      <w:r w:rsidR="0008138D">
        <w:rPr>
          <w:rFonts w:ascii="Century Gothic" w:hAnsi="Century Gothic"/>
          <w:bCs/>
        </w:rPr>
        <w:t>я</w:t>
      </w:r>
      <w:r w:rsidR="009969D1" w:rsidRPr="00C96D60">
        <w:rPr>
          <w:rFonts w:ascii="Century Gothic" w:hAnsi="Century Gothic"/>
          <w:bCs/>
        </w:rPr>
        <w:t xml:space="preserve"> оплачива</w:t>
      </w:r>
      <w:r w:rsidR="0008138D">
        <w:rPr>
          <w:rFonts w:ascii="Century Gothic" w:hAnsi="Century Gothic"/>
          <w:bCs/>
        </w:rPr>
        <w:t>е</w:t>
      </w:r>
      <w:r w:rsidR="009969D1" w:rsidRPr="00C96D60">
        <w:rPr>
          <w:rFonts w:ascii="Century Gothic" w:hAnsi="Century Gothic"/>
          <w:bCs/>
        </w:rPr>
        <w:t>тся согласно периоду оплаты,</w:t>
      </w:r>
      <w:r w:rsidR="009969D1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 xml:space="preserve">стоимость </w:t>
      </w:r>
      <w:r w:rsidR="0008138D">
        <w:rPr>
          <w:rFonts w:ascii="Century Gothic" w:hAnsi="Century Gothic"/>
          <w:bCs/>
        </w:rPr>
        <w:t>2</w:t>
      </w:r>
      <w:r w:rsidRPr="00F902F6">
        <w:rPr>
          <w:rFonts w:ascii="Century Gothic" w:hAnsi="Century Gothic"/>
          <w:bCs/>
        </w:rPr>
        <w:t>-</w:t>
      </w:r>
      <w:r w:rsidR="0008138D">
        <w:rPr>
          <w:rFonts w:ascii="Century Gothic" w:hAnsi="Century Gothic"/>
          <w:bCs/>
        </w:rPr>
        <w:t>о</w:t>
      </w:r>
      <w:r>
        <w:rPr>
          <w:rFonts w:ascii="Century Gothic" w:hAnsi="Century Gothic"/>
          <w:bCs/>
        </w:rPr>
        <w:t xml:space="preserve">й и последующих номинаций </w:t>
      </w:r>
      <w:r w:rsidR="0008138D">
        <w:rPr>
          <w:rFonts w:ascii="Century Gothic" w:hAnsi="Century Gothic"/>
          <w:bCs/>
        </w:rPr>
        <w:t>–</w:t>
      </w:r>
      <w:r w:rsidRPr="00F902F6">
        <w:rPr>
          <w:rFonts w:ascii="Century Gothic" w:hAnsi="Century Gothic"/>
          <w:b/>
          <w:bCs/>
        </w:rPr>
        <w:t xml:space="preserve"> </w:t>
      </w:r>
      <w:r w:rsidR="0008138D">
        <w:rPr>
          <w:rFonts w:ascii="Century Gothic" w:hAnsi="Century Gothic"/>
          <w:b/>
          <w:bCs/>
        </w:rPr>
        <w:t>с  50%</w:t>
      </w:r>
      <w:r w:rsidRPr="00F902F6">
        <w:rPr>
          <w:rFonts w:ascii="Century Gothic" w:hAnsi="Century Gothic"/>
          <w:b/>
          <w:bCs/>
        </w:rPr>
        <w:t xml:space="preserve"> </w:t>
      </w:r>
      <w:r w:rsidR="0008138D">
        <w:rPr>
          <w:rFonts w:ascii="Century Gothic" w:hAnsi="Century Gothic"/>
          <w:b/>
          <w:bCs/>
        </w:rPr>
        <w:t>скидкой</w:t>
      </w:r>
    </w:p>
    <w:p w14:paraId="701BFF59" w14:textId="4AD4088A" w:rsidR="00E627A9" w:rsidRPr="00507929" w:rsidRDefault="00E627A9" w:rsidP="00E627A9">
      <w:pPr>
        <w:pStyle w:val="ac"/>
        <w:numPr>
          <w:ilvl w:val="0"/>
          <w:numId w:val="8"/>
        </w:numPr>
        <w:spacing w:before="0" w:beforeAutospacing="0" w:after="0" w:afterAutospacing="0" w:line="240" w:lineRule="atLeast"/>
        <w:jc w:val="both"/>
        <w:rPr>
          <w:rFonts w:ascii="Century Gothic" w:hAnsi="Century Gothic"/>
          <w:bCs/>
        </w:rPr>
      </w:pPr>
      <w:r w:rsidRPr="00507929">
        <w:rPr>
          <w:rFonts w:ascii="Century Gothic" w:hAnsi="Century Gothic"/>
          <w:b/>
          <w:bCs/>
        </w:rPr>
        <w:t>для членов АКМР</w:t>
      </w:r>
      <w:r w:rsidRPr="00507929">
        <w:rPr>
          <w:rFonts w:ascii="Century Gothic" w:hAnsi="Century Gothic"/>
          <w:bCs/>
        </w:rPr>
        <w:t xml:space="preserve"> действуют скидки</w:t>
      </w:r>
      <w:r>
        <w:rPr>
          <w:rFonts w:ascii="Century Gothic" w:hAnsi="Century Gothic"/>
          <w:bCs/>
        </w:rPr>
        <w:t xml:space="preserve"> на участие</w:t>
      </w:r>
      <w:r w:rsidRPr="00507929">
        <w:rPr>
          <w:rFonts w:ascii="Century Gothic" w:hAnsi="Century Gothic"/>
          <w:bCs/>
        </w:rPr>
        <w:t xml:space="preserve"> согласно статусу их членства на перв</w:t>
      </w:r>
      <w:r w:rsidR="0008138D">
        <w:rPr>
          <w:rFonts w:ascii="Century Gothic" w:hAnsi="Century Gothic"/>
          <w:bCs/>
        </w:rPr>
        <w:t>ую</w:t>
      </w:r>
      <w:r w:rsidRPr="00507929">
        <w:rPr>
          <w:rFonts w:ascii="Century Gothic" w:hAnsi="Century Gothic"/>
          <w:bCs/>
        </w:rPr>
        <w:t xml:space="preserve">  номинаци</w:t>
      </w:r>
      <w:r w:rsidR="0008138D">
        <w:rPr>
          <w:rFonts w:ascii="Century Gothic" w:hAnsi="Century Gothic"/>
          <w:bCs/>
        </w:rPr>
        <w:t>ю.</w:t>
      </w:r>
    </w:p>
    <w:p w14:paraId="59B902F9" w14:textId="29B3F947" w:rsidR="00E627A9" w:rsidRDefault="00E627A9" w:rsidP="00E627A9">
      <w:pPr>
        <w:spacing w:line="240" w:lineRule="atLeast"/>
        <w:jc w:val="both"/>
        <w:rPr>
          <w:rStyle w:val="a8"/>
          <w:rFonts w:ascii="Century Gothic" w:hAnsi="Century Gothic"/>
          <w:b w:val="0"/>
        </w:rPr>
      </w:pPr>
    </w:p>
    <w:p w14:paraId="4C73F2F7" w14:textId="77777777" w:rsidR="006E3385" w:rsidRDefault="006E3385" w:rsidP="006E3385">
      <w:pPr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>ЗАЯВКА НА УЧАСТИЕ</w:t>
      </w:r>
      <w:r w:rsidR="00E627A9" w:rsidRPr="00370905">
        <w:rPr>
          <w:rFonts w:ascii="Century Gothic" w:hAnsi="Century Gothic"/>
          <w:b/>
          <w:color w:val="C00000"/>
        </w:rPr>
        <w:t xml:space="preserve"> ЯВЛЯЕТСЯ ДОКУМЕНТОМ,    </w:t>
      </w:r>
      <w:r w:rsidR="00E627A9" w:rsidRPr="00370905">
        <w:rPr>
          <w:rFonts w:ascii="Century Gothic" w:hAnsi="Century Gothic"/>
          <w:b/>
          <w:color w:val="C00000"/>
        </w:rPr>
        <w:br/>
        <w:t xml:space="preserve">     ПОДТВЕРЖДАЮЩИМ</w:t>
      </w:r>
      <w:r w:rsidR="00E627A9">
        <w:rPr>
          <w:rFonts w:ascii="Century Gothic" w:hAnsi="Century Gothic"/>
          <w:b/>
          <w:color w:val="C00000"/>
        </w:rPr>
        <w:t xml:space="preserve"> </w:t>
      </w:r>
      <w:r w:rsidR="00E627A9" w:rsidRPr="00370905">
        <w:rPr>
          <w:rFonts w:ascii="Century Gothic" w:hAnsi="Century Gothic"/>
          <w:b/>
          <w:color w:val="C00000"/>
        </w:rPr>
        <w:t>УЧАСТИЕ</w:t>
      </w:r>
      <w:r>
        <w:rPr>
          <w:rFonts w:ascii="Century Gothic" w:hAnsi="Century Gothic"/>
          <w:b/>
          <w:color w:val="C00000"/>
        </w:rPr>
        <w:t>.</w:t>
      </w:r>
    </w:p>
    <w:p w14:paraId="51908CFD" w14:textId="756F5DF2" w:rsidR="00EA55B7" w:rsidRPr="006E3385" w:rsidRDefault="00EA55B7" w:rsidP="006E3385">
      <w:pPr>
        <w:spacing w:line="240" w:lineRule="atLeast"/>
        <w:jc w:val="center"/>
        <w:rPr>
          <w:rFonts w:ascii="Century Gothic" w:hAnsi="Century Gothic"/>
          <w:b/>
          <w:bCs/>
        </w:rPr>
      </w:pPr>
      <w:r w:rsidRPr="00370905">
        <w:rPr>
          <w:rFonts w:ascii="Century Gothic" w:hAnsi="Century Gothic"/>
        </w:rPr>
        <w:t>На основании заявки Вам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>будет выставлен счёт, который необходимо оплатить в указанный срок.</w:t>
      </w:r>
    </w:p>
    <w:p w14:paraId="2D404DE0" w14:textId="5DAE305B" w:rsidR="00E627A9" w:rsidRPr="001926AB" w:rsidRDefault="00EA55B7" w:rsidP="001926AB">
      <w:pPr>
        <w:jc w:val="center"/>
        <w:rPr>
          <w:rStyle w:val="a8"/>
          <w:b w:val="0"/>
          <w:bCs w:val="0"/>
        </w:rPr>
      </w:pPr>
      <w:r w:rsidRPr="00370905">
        <w:rPr>
          <w:rFonts w:ascii="Century Gothic" w:hAnsi="Century Gothic"/>
        </w:rPr>
        <w:t>+7 (495) 741 49 20/05/06,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 xml:space="preserve">добавочно 224 </w:t>
      </w:r>
      <w:hyperlink r:id="rId8" w:history="1">
        <w:r w:rsidRPr="00370905">
          <w:rPr>
            <w:rStyle w:val="a9"/>
            <w:rFonts w:ascii="Century Gothic" w:hAnsi="Century Gothic"/>
            <w:lang w:val="en-US"/>
          </w:rPr>
          <w:t>org</w:t>
        </w:r>
        <w:r w:rsidRPr="00370905">
          <w:rPr>
            <w:rStyle w:val="a9"/>
            <w:rFonts w:ascii="Century Gothic" w:hAnsi="Century Gothic"/>
          </w:rPr>
          <w:t>@</w:t>
        </w:r>
        <w:proofErr w:type="spellStart"/>
        <w:r w:rsidRPr="00370905">
          <w:rPr>
            <w:rStyle w:val="a9"/>
            <w:rFonts w:ascii="Century Gothic" w:hAnsi="Century Gothic"/>
            <w:lang w:val="en-US"/>
          </w:rPr>
          <w:t>corpmedia</w:t>
        </w:r>
        <w:proofErr w:type="spellEnd"/>
        <w:r w:rsidRPr="00370905">
          <w:rPr>
            <w:rStyle w:val="a9"/>
            <w:rFonts w:ascii="Century Gothic" w:hAnsi="Century Gothic"/>
          </w:rPr>
          <w:t>.</w:t>
        </w:r>
        <w:proofErr w:type="spellStart"/>
        <w:r w:rsidRPr="00370905">
          <w:rPr>
            <w:rStyle w:val="a9"/>
            <w:rFonts w:ascii="Century Gothic" w:hAnsi="Century Gothic"/>
            <w:lang w:val="en-US"/>
          </w:rPr>
          <w:t>ru</w:t>
        </w:r>
        <w:proofErr w:type="spellEnd"/>
      </w:hyperlink>
    </w:p>
    <w:p w14:paraId="006A4855" w14:textId="77777777" w:rsidR="00392E28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1A1450" w:rsidRDefault="00E627A9" w:rsidP="00E627A9"/>
    <w:sectPr w:rsidR="00E627A9" w:rsidRPr="001A1450" w:rsidSect="00EA55B7">
      <w:headerReference w:type="default" r:id="rId9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C4C03" w14:textId="77777777" w:rsidR="00E33F1F" w:rsidRDefault="00E33F1F" w:rsidP="001A1450">
      <w:r>
        <w:separator/>
      </w:r>
    </w:p>
  </w:endnote>
  <w:endnote w:type="continuationSeparator" w:id="0">
    <w:p w14:paraId="5BDDA832" w14:textId="77777777" w:rsidR="00E33F1F" w:rsidRDefault="00E33F1F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8E567" w14:textId="77777777" w:rsidR="00E33F1F" w:rsidRDefault="00E33F1F" w:rsidP="001A1450">
      <w:r>
        <w:separator/>
      </w:r>
    </w:p>
  </w:footnote>
  <w:footnote w:type="continuationSeparator" w:id="0">
    <w:p w14:paraId="30C19DE5" w14:textId="77777777" w:rsidR="00E33F1F" w:rsidRDefault="00E33F1F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32FB" w14:textId="28ED0601" w:rsidR="001A1450" w:rsidRDefault="001A1450">
    <w:pPr>
      <w:pStyle w:val="a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80C0AFD" wp14:editId="681570C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0F3338A9"/>
    <w:multiLevelType w:val="hybridMultilevel"/>
    <w:tmpl w:val="EB9A113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2EEA"/>
    <w:multiLevelType w:val="hybridMultilevel"/>
    <w:tmpl w:val="0C88282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977FD"/>
    <w:multiLevelType w:val="hybridMultilevel"/>
    <w:tmpl w:val="0FA44BB2"/>
    <w:lvl w:ilvl="0" w:tplc="DB481348">
      <w:start w:val="1"/>
      <w:numFmt w:val="bullet"/>
      <w:lvlText w:val="¨"/>
      <w:lvlJc w:val="left"/>
      <w:pPr>
        <w:ind w:left="0" w:firstLine="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4254"/>
    <w:multiLevelType w:val="hybridMultilevel"/>
    <w:tmpl w:val="9592A116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27894"/>
    <w:multiLevelType w:val="hybridMultilevel"/>
    <w:tmpl w:val="D93EC1CC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C0950"/>
    <w:multiLevelType w:val="multilevel"/>
    <w:tmpl w:val="C5FC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44DDC"/>
    <w:multiLevelType w:val="hybridMultilevel"/>
    <w:tmpl w:val="2558F8C0"/>
    <w:lvl w:ilvl="0" w:tplc="FB92918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83E92"/>
    <w:multiLevelType w:val="hybridMultilevel"/>
    <w:tmpl w:val="B5421F0E"/>
    <w:lvl w:ilvl="0" w:tplc="69DED15E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B2158"/>
    <w:multiLevelType w:val="multilevel"/>
    <w:tmpl w:val="C8E0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D4500A"/>
    <w:multiLevelType w:val="multilevel"/>
    <w:tmpl w:val="A798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9B569D"/>
    <w:multiLevelType w:val="multilevel"/>
    <w:tmpl w:val="0468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C36FC"/>
    <w:multiLevelType w:val="hybridMultilevel"/>
    <w:tmpl w:val="2EE0CF12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81021"/>
    <w:multiLevelType w:val="multilevel"/>
    <w:tmpl w:val="CBCE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0F4F31"/>
    <w:multiLevelType w:val="hybridMultilevel"/>
    <w:tmpl w:val="2A6865E2"/>
    <w:lvl w:ilvl="0" w:tplc="85F20388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AD4828"/>
    <w:multiLevelType w:val="multilevel"/>
    <w:tmpl w:val="EB2E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0277E7"/>
    <w:multiLevelType w:val="multilevel"/>
    <w:tmpl w:val="5CA2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235851">
    <w:abstractNumId w:val="27"/>
  </w:num>
  <w:num w:numId="2" w16cid:durableId="674065983">
    <w:abstractNumId w:val="25"/>
  </w:num>
  <w:num w:numId="3" w16cid:durableId="1935480773">
    <w:abstractNumId w:val="1"/>
  </w:num>
  <w:num w:numId="4" w16cid:durableId="772626086">
    <w:abstractNumId w:val="18"/>
  </w:num>
  <w:num w:numId="5" w16cid:durableId="1277953713">
    <w:abstractNumId w:val="2"/>
  </w:num>
  <w:num w:numId="6" w16cid:durableId="1748922167">
    <w:abstractNumId w:val="26"/>
  </w:num>
  <w:num w:numId="7" w16cid:durableId="1122725375">
    <w:abstractNumId w:val="11"/>
  </w:num>
  <w:num w:numId="8" w16cid:durableId="272976242">
    <w:abstractNumId w:val="5"/>
  </w:num>
  <w:num w:numId="9" w16cid:durableId="171603095">
    <w:abstractNumId w:val="24"/>
  </w:num>
  <w:num w:numId="10" w16cid:durableId="1288585087">
    <w:abstractNumId w:val="14"/>
  </w:num>
  <w:num w:numId="11" w16cid:durableId="1097485472">
    <w:abstractNumId w:val="4"/>
  </w:num>
  <w:num w:numId="12" w16cid:durableId="1565411293">
    <w:abstractNumId w:val="0"/>
  </w:num>
  <w:num w:numId="13" w16cid:durableId="1631281024">
    <w:abstractNumId w:val="16"/>
  </w:num>
  <w:num w:numId="14" w16cid:durableId="67658121">
    <w:abstractNumId w:val="17"/>
  </w:num>
  <w:num w:numId="15" w16cid:durableId="1065179497">
    <w:abstractNumId w:val="10"/>
  </w:num>
  <w:num w:numId="16" w16cid:durableId="1338920125">
    <w:abstractNumId w:val="20"/>
  </w:num>
  <w:num w:numId="17" w16cid:durableId="756634508">
    <w:abstractNumId w:val="22"/>
  </w:num>
  <w:num w:numId="18" w16cid:durableId="1858108872">
    <w:abstractNumId w:val="6"/>
  </w:num>
  <w:num w:numId="19" w16cid:durableId="637220839">
    <w:abstractNumId w:val="13"/>
  </w:num>
  <w:num w:numId="20" w16cid:durableId="1902328831">
    <w:abstractNumId w:val="19"/>
  </w:num>
  <w:num w:numId="21" w16cid:durableId="1779987196">
    <w:abstractNumId w:val="7"/>
  </w:num>
  <w:num w:numId="22" w16cid:durableId="1048257671">
    <w:abstractNumId w:val="12"/>
  </w:num>
  <w:num w:numId="23" w16cid:durableId="195238035">
    <w:abstractNumId w:val="9"/>
  </w:num>
  <w:num w:numId="24" w16cid:durableId="1068966024">
    <w:abstractNumId w:val="8"/>
  </w:num>
  <w:num w:numId="25" w16cid:durableId="1614704031">
    <w:abstractNumId w:val="23"/>
  </w:num>
  <w:num w:numId="26" w16cid:durableId="1314093655">
    <w:abstractNumId w:val="15"/>
  </w:num>
  <w:num w:numId="27" w16cid:durableId="359209318">
    <w:abstractNumId w:val="3"/>
  </w:num>
  <w:num w:numId="28" w16cid:durableId="14737129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77BCE"/>
    <w:rsid w:val="0008138D"/>
    <w:rsid w:val="000B608B"/>
    <w:rsid w:val="000E3A89"/>
    <w:rsid w:val="00154012"/>
    <w:rsid w:val="00160CBD"/>
    <w:rsid w:val="00161188"/>
    <w:rsid w:val="00186B80"/>
    <w:rsid w:val="001926AB"/>
    <w:rsid w:val="001A1450"/>
    <w:rsid w:val="001D1DD7"/>
    <w:rsid w:val="00201DFC"/>
    <w:rsid w:val="0023062D"/>
    <w:rsid w:val="002420D1"/>
    <w:rsid w:val="002773ED"/>
    <w:rsid w:val="002858A4"/>
    <w:rsid w:val="002F0B6D"/>
    <w:rsid w:val="00331C84"/>
    <w:rsid w:val="003445E7"/>
    <w:rsid w:val="00392E28"/>
    <w:rsid w:val="003C0371"/>
    <w:rsid w:val="005238BD"/>
    <w:rsid w:val="00526151"/>
    <w:rsid w:val="005528D9"/>
    <w:rsid w:val="005C3B29"/>
    <w:rsid w:val="005C77A8"/>
    <w:rsid w:val="005E6A43"/>
    <w:rsid w:val="00604338"/>
    <w:rsid w:val="006445A6"/>
    <w:rsid w:val="006A1E6B"/>
    <w:rsid w:val="006A2240"/>
    <w:rsid w:val="006C2610"/>
    <w:rsid w:val="006E3385"/>
    <w:rsid w:val="00706827"/>
    <w:rsid w:val="00734B37"/>
    <w:rsid w:val="007464A0"/>
    <w:rsid w:val="00764C59"/>
    <w:rsid w:val="007950FE"/>
    <w:rsid w:val="007C2D59"/>
    <w:rsid w:val="008012C3"/>
    <w:rsid w:val="00836768"/>
    <w:rsid w:val="00842255"/>
    <w:rsid w:val="008A14D5"/>
    <w:rsid w:val="008E77CC"/>
    <w:rsid w:val="008F7AB4"/>
    <w:rsid w:val="00902065"/>
    <w:rsid w:val="0090410C"/>
    <w:rsid w:val="00911D4E"/>
    <w:rsid w:val="00934B29"/>
    <w:rsid w:val="0094769E"/>
    <w:rsid w:val="00975B22"/>
    <w:rsid w:val="009969D1"/>
    <w:rsid w:val="009C17C8"/>
    <w:rsid w:val="009E748F"/>
    <w:rsid w:val="00A96CC6"/>
    <w:rsid w:val="00AB4B06"/>
    <w:rsid w:val="00B2321C"/>
    <w:rsid w:val="00B30C9E"/>
    <w:rsid w:val="00B67F70"/>
    <w:rsid w:val="00BC6D5F"/>
    <w:rsid w:val="00CD0F68"/>
    <w:rsid w:val="00CF038D"/>
    <w:rsid w:val="00CF6B04"/>
    <w:rsid w:val="00D569BF"/>
    <w:rsid w:val="00DA030C"/>
    <w:rsid w:val="00E33F1F"/>
    <w:rsid w:val="00E34BD6"/>
    <w:rsid w:val="00E44FC4"/>
    <w:rsid w:val="00E627A9"/>
    <w:rsid w:val="00EA55B7"/>
    <w:rsid w:val="00ED1246"/>
    <w:rsid w:val="00EE22EF"/>
    <w:rsid w:val="00EE4FD3"/>
    <w:rsid w:val="00F41B7E"/>
    <w:rsid w:val="00FA37EF"/>
    <w:rsid w:val="00FB4E3D"/>
    <w:rsid w:val="00FB77A6"/>
    <w:rsid w:val="00FC31DB"/>
    <w:rsid w:val="00FD16C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C59"/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</w:style>
  <w:style w:type="paragraph" w:styleId="ad">
    <w:name w:val="Normal (Web)"/>
    <w:basedOn w:val="a"/>
    <w:uiPriority w:val="99"/>
    <w:semiHidden/>
    <w:unhideWhenUsed/>
    <w:rsid w:val="00392E28"/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186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4</cp:revision>
  <cp:lastPrinted>2022-07-27T14:24:00Z</cp:lastPrinted>
  <dcterms:created xsi:type="dcterms:W3CDTF">2022-08-19T15:04:00Z</dcterms:created>
  <dcterms:modified xsi:type="dcterms:W3CDTF">2022-08-19T15:17:00Z</dcterms:modified>
</cp:coreProperties>
</file>