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64FCD" w14:textId="77777777" w:rsidR="00FC6761" w:rsidRPr="009514B2" w:rsidRDefault="00FC6761">
      <w:pPr>
        <w:rPr>
          <w:rFonts w:ascii="Century Gothic" w:hAnsi="Century Gothic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78"/>
        <w:gridCol w:w="5342"/>
      </w:tblGrid>
      <w:tr w:rsidR="00D23BC1" w:rsidRPr="001363A5" w14:paraId="15AEFCB6" w14:textId="77777777" w:rsidTr="003A3DE6">
        <w:tc>
          <w:tcPr>
            <w:tcW w:w="10420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150309EF" w14:textId="7DE0484E" w:rsidR="00D23BC1" w:rsidRPr="001363A5" w:rsidRDefault="00D23BC1" w:rsidP="00D23BC1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1363A5">
              <w:rPr>
                <w:rFonts w:ascii="Century Gothic" w:hAnsi="Century Gothic"/>
                <w:b/>
                <w:bCs/>
              </w:rPr>
              <w:t>АНКЕТА НОМИНАНТА</w:t>
            </w:r>
          </w:p>
          <w:p w14:paraId="30A0C7BA" w14:textId="77777777" w:rsidR="00D23BC1" w:rsidRPr="001363A5" w:rsidRDefault="00D23BC1" w:rsidP="00D23BC1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1363A5">
              <w:rPr>
                <w:rFonts w:ascii="Century Gothic" w:hAnsi="Century Gothic"/>
                <w:b/>
                <w:bCs/>
              </w:rPr>
              <w:t>НАЦИОНАЛЬНОЙ ПРЕМИИ В ОБЛАСТИ МЕДИАБИЗНЕСА</w:t>
            </w:r>
          </w:p>
          <w:p w14:paraId="231B035D" w14:textId="30CECA8F" w:rsidR="00D23BC1" w:rsidRPr="001363A5" w:rsidRDefault="00D23BC1" w:rsidP="00D23BC1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1363A5">
              <w:rPr>
                <w:rFonts w:ascii="Century Gothic" w:hAnsi="Century Gothic"/>
                <w:b/>
                <w:bCs/>
              </w:rPr>
              <w:t>«МЕДИА-МЕНЕДЖЕР РОССИ</w:t>
            </w:r>
            <w:r w:rsidR="005547A5" w:rsidRPr="001363A5">
              <w:rPr>
                <w:rFonts w:ascii="Century Gothic" w:hAnsi="Century Gothic"/>
                <w:b/>
                <w:bCs/>
              </w:rPr>
              <w:t>И</w:t>
            </w:r>
            <w:r w:rsidRPr="001363A5">
              <w:rPr>
                <w:rFonts w:ascii="Century Gothic" w:hAnsi="Century Gothic"/>
                <w:b/>
                <w:bCs/>
              </w:rPr>
              <w:t>»</w:t>
            </w:r>
          </w:p>
          <w:p w14:paraId="230BD723" w14:textId="26F7ED32" w:rsidR="00D23BC1" w:rsidRDefault="00D23BC1" w:rsidP="00CF6F8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363A5">
              <w:rPr>
                <w:rFonts w:ascii="Century Gothic" w:hAnsi="Century Gothic"/>
                <w:b/>
                <w:bCs/>
                <w:sz w:val="20"/>
                <w:szCs w:val="20"/>
              </w:rPr>
              <w:t>Дата проведения: 0</w:t>
            </w:r>
            <w:r w:rsidR="00470264">
              <w:rPr>
                <w:rFonts w:ascii="Century Gothic" w:hAnsi="Century Gothic"/>
                <w:b/>
                <w:bCs/>
                <w:sz w:val="20"/>
                <w:szCs w:val="20"/>
              </w:rPr>
              <w:t>2</w:t>
            </w:r>
            <w:r w:rsidRPr="001363A5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июля 202</w:t>
            </w:r>
            <w:r w:rsidR="00470264"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  <w:r w:rsidRPr="001363A5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года, город Москва</w:t>
            </w:r>
          </w:p>
          <w:p w14:paraId="3EC7E528" w14:textId="6B7E7CDC" w:rsidR="00F50ABA" w:rsidRPr="00D42BE6" w:rsidRDefault="00F50ABA" w:rsidP="00D42BE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FC6761" w:rsidRPr="001363A5" w14:paraId="01D6B031" w14:textId="77777777" w:rsidTr="0064283E">
        <w:trPr>
          <w:trHeight w:val="1808"/>
        </w:trPr>
        <w:tc>
          <w:tcPr>
            <w:tcW w:w="10420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E40BA6A" w14:textId="77777777" w:rsidR="008C14B0" w:rsidRPr="00470264" w:rsidRDefault="00AA0A63" w:rsidP="00AA0A63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Анкета</w:t>
            </w:r>
            <w:r w:rsidR="00FC6761" w:rsidRPr="001363A5">
              <w:rPr>
                <w:rFonts w:ascii="Century Gothic" w:hAnsi="Century Gothic"/>
                <w:sz w:val="20"/>
                <w:szCs w:val="20"/>
              </w:rPr>
              <w:t xml:space="preserve"> заполняется </w:t>
            </w:r>
            <w:r w:rsidR="00FC6761" w:rsidRPr="00136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отдельно на каждого </w:t>
            </w:r>
            <w:r>
              <w:rPr>
                <w:rFonts w:ascii="Century Gothic" w:hAnsi="Century Gothic"/>
                <w:spacing w:val="-4"/>
                <w:sz w:val="20"/>
                <w:szCs w:val="20"/>
              </w:rPr>
              <w:t xml:space="preserve">участника </w:t>
            </w:r>
            <w:r w:rsidR="00FC6761" w:rsidRPr="001363A5">
              <w:rPr>
                <w:rFonts w:ascii="Century Gothic" w:hAnsi="Century Gothic"/>
                <w:spacing w:val="-4"/>
                <w:sz w:val="20"/>
                <w:szCs w:val="20"/>
                <w:u w:val="single"/>
              </w:rPr>
              <w:t>в формате D</w:t>
            </w:r>
            <w:r w:rsidR="00FC6761" w:rsidRPr="001363A5">
              <w:rPr>
                <w:rFonts w:ascii="Century Gothic" w:hAnsi="Century Gothic"/>
                <w:spacing w:val="-4"/>
                <w:sz w:val="20"/>
                <w:szCs w:val="20"/>
                <w:u w:val="single"/>
                <w:lang w:val="en-US"/>
              </w:rPr>
              <w:t>OC</w:t>
            </w:r>
            <w:r>
              <w:rPr>
                <w:rFonts w:ascii="Century Gothic" w:hAnsi="Century Gothic"/>
                <w:spacing w:val="-4"/>
                <w:sz w:val="20"/>
                <w:szCs w:val="20"/>
              </w:rPr>
              <w:t xml:space="preserve"> и направляется по </w:t>
            </w:r>
            <w:r w:rsidRPr="001363A5">
              <w:rPr>
                <w:rFonts w:ascii="Century Gothic" w:hAnsi="Century Gothic"/>
                <w:bCs/>
                <w:spacing w:val="-4"/>
                <w:sz w:val="20"/>
                <w:szCs w:val="20"/>
                <w:lang w:val="en-US"/>
              </w:rPr>
              <w:t>email</w:t>
            </w:r>
            <w:r w:rsidRPr="00AA0A63">
              <w:rPr>
                <w:rFonts w:ascii="Century Gothic" w:hAnsi="Century Gothic"/>
                <w:bCs/>
                <w:spacing w:val="-4"/>
                <w:sz w:val="20"/>
                <w:szCs w:val="20"/>
              </w:rPr>
              <w:t xml:space="preserve"> </w:t>
            </w:r>
          </w:p>
          <w:p w14:paraId="535D90AF" w14:textId="71BDCD79" w:rsidR="008C14B0" w:rsidRPr="00470264" w:rsidRDefault="008C14B0" w:rsidP="008C14B0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hyperlink r:id="rId7" w:history="1">
              <w:r w:rsidRPr="003E2A73">
                <w:rPr>
                  <w:rStyle w:val="a5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mediamanager</w:t>
              </w:r>
              <w:r w:rsidRPr="00470264">
                <w:rPr>
                  <w:rStyle w:val="a5"/>
                  <w:rFonts w:ascii="Century Gothic" w:hAnsi="Century Gothic"/>
                  <w:bCs/>
                  <w:spacing w:val="-4"/>
                  <w:sz w:val="20"/>
                  <w:szCs w:val="20"/>
                </w:rPr>
                <w:t>2020@</w:t>
              </w:r>
              <w:r w:rsidRPr="003E2A73">
                <w:rPr>
                  <w:rStyle w:val="a5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yandex</w:t>
              </w:r>
              <w:r w:rsidRPr="00470264">
                <w:rPr>
                  <w:rStyle w:val="a5"/>
                  <w:rFonts w:ascii="Century Gothic" w:hAnsi="Century Gothic"/>
                  <w:bCs/>
                  <w:spacing w:val="-4"/>
                  <w:sz w:val="20"/>
                  <w:szCs w:val="20"/>
                </w:rPr>
                <w:t>.</w:t>
              </w:r>
              <w:r w:rsidRPr="003E2A73">
                <w:rPr>
                  <w:rStyle w:val="a5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ru</w:t>
              </w:r>
            </w:hyperlink>
          </w:p>
          <w:p w14:paraId="0E13507A" w14:textId="687F8731" w:rsidR="008C14B0" w:rsidRPr="008C14B0" w:rsidRDefault="008C14B0" w:rsidP="008C14B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8" w:history="1">
              <w:r w:rsidRPr="003E2A73">
                <w:rPr>
                  <w:rStyle w:val="a5"/>
                  <w:rFonts w:ascii="Century Gothic" w:hAnsi="Century Gothic"/>
                  <w:sz w:val="20"/>
                  <w:szCs w:val="20"/>
                  <w:lang w:val="es-ES"/>
                </w:rPr>
                <w:t>ddd</w:t>
              </w:r>
              <w:r w:rsidRPr="008C14B0">
                <w:rPr>
                  <w:rStyle w:val="a5"/>
                  <w:rFonts w:ascii="Century Gothic" w:hAnsi="Century Gothic"/>
                  <w:sz w:val="20"/>
                  <w:szCs w:val="20"/>
                </w:rPr>
                <w:t>@</w:t>
              </w:r>
              <w:r w:rsidRPr="003E2A73">
                <w:rPr>
                  <w:rStyle w:val="a5"/>
                  <w:rFonts w:ascii="Century Gothic" w:hAnsi="Century Gothic"/>
                  <w:sz w:val="20"/>
                  <w:szCs w:val="20"/>
                  <w:lang w:val="es-ES"/>
                </w:rPr>
                <w:t>corpmedia</w:t>
              </w:r>
              <w:r w:rsidRPr="008C14B0">
                <w:rPr>
                  <w:rStyle w:val="a5"/>
                  <w:rFonts w:ascii="Century Gothic" w:hAnsi="Century Gothic"/>
                  <w:sz w:val="20"/>
                  <w:szCs w:val="20"/>
                </w:rPr>
                <w:t>.</w:t>
              </w:r>
              <w:r w:rsidRPr="003E2A73">
                <w:rPr>
                  <w:rStyle w:val="a5"/>
                  <w:rFonts w:ascii="Century Gothic" w:hAnsi="Century Gothic"/>
                  <w:sz w:val="20"/>
                  <w:szCs w:val="20"/>
                  <w:lang w:val="es-ES"/>
                </w:rPr>
                <w:t>ru</w:t>
              </w:r>
            </w:hyperlink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332D0864" w14:textId="5263CAF3" w:rsidR="007E5EFA" w:rsidRPr="008C14B0" w:rsidRDefault="00AA0A63" w:rsidP="007E5EFA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7E5EFA" w:rsidRPr="007E5EFA">
              <w:rPr>
                <w:rFonts w:ascii="Century Gothic" w:hAnsi="Century Gothic"/>
                <w:sz w:val="20"/>
                <w:szCs w:val="20"/>
              </w:rPr>
              <w:t>+7 (</w:t>
            </w:r>
            <w:r w:rsidR="008C14B0" w:rsidRPr="008C14B0">
              <w:rPr>
                <w:rFonts w:ascii="Century Gothic" w:hAnsi="Century Gothic"/>
                <w:sz w:val="20"/>
                <w:szCs w:val="20"/>
              </w:rPr>
              <w:t>903</w:t>
            </w:r>
            <w:r w:rsidR="007E5EFA" w:rsidRPr="007E5EFA">
              <w:rPr>
                <w:rFonts w:ascii="Century Gothic" w:hAnsi="Century Gothic"/>
                <w:sz w:val="20"/>
                <w:szCs w:val="20"/>
              </w:rPr>
              <w:t xml:space="preserve">) </w:t>
            </w:r>
            <w:r w:rsidR="008C14B0" w:rsidRPr="008C14B0">
              <w:rPr>
                <w:rFonts w:ascii="Century Gothic" w:hAnsi="Century Gothic"/>
                <w:sz w:val="20"/>
                <w:szCs w:val="20"/>
              </w:rPr>
              <w:t>729</w:t>
            </w:r>
            <w:r w:rsidR="007E5EFA" w:rsidRPr="007E5EFA">
              <w:rPr>
                <w:rFonts w:ascii="Century Gothic" w:hAnsi="Century Gothic"/>
                <w:sz w:val="20"/>
                <w:szCs w:val="20"/>
              </w:rPr>
              <w:t>-</w:t>
            </w:r>
            <w:r w:rsidR="008C14B0" w:rsidRPr="008C14B0">
              <w:rPr>
                <w:rFonts w:ascii="Century Gothic" w:hAnsi="Century Gothic"/>
                <w:sz w:val="20"/>
                <w:szCs w:val="20"/>
              </w:rPr>
              <w:t>65</w:t>
            </w:r>
            <w:r w:rsidR="007E5EFA" w:rsidRPr="007E5EFA">
              <w:rPr>
                <w:rFonts w:ascii="Century Gothic" w:hAnsi="Century Gothic"/>
                <w:sz w:val="20"/>
                <w:szCs w:val="20"/>
              </w:rPr>
              <w:t>-</w:t>
            </w:r>
            <w:r w:rsidR="008C14B0" w:rsidRPr="008C14B0">
              <w:rPr>
                <w:rFonts w:ascii="Century Gothic" w:hAnsi="Century Gothic"/>
                <w:sz w:val="20"/>
                <w:szCs w:val="20"/>
              </w:rPr>
              <w:t>1</w:t>
            </w:r>
            <w:r w:rsidR="007E5EFA" w:rsidRPr="007E5EFA">
              <w:rPr>
                <w:rFonts w:ascii="Century Gothic" w:hAnsi="Century Gothic"/>
                <w:sz w:val="20"/>
                <w:szCs w:val="20"/>
              </w:rPr>
              <w:t>4</w:t>
            </w:r>
            <w:r w:rsidR="008C14B0"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8C14B0">
              <w:rPr>
                <w:rFonts w:ascii="Century Gothic" w:hAnsi="Century Gothic"/>
                <w:sz w:val="20"/>
                <w:szCs w:val="20"/>
              </w:rPr>
              <w:t>(</w:t>
            </w:r>
            <w:r w:rsidR="008C14B0">
              <w:rPr>
                <w:rFonts w:ascii="Century Gothic" w:hAnsi="Century Gothic"/>
                <w:sz w:val="20"/>
                <w:szCs w:val="20"/>
                <w:lang w:val="es-ES"/>
              </w:rPr>
              <w:t>WhatsApp</w:t>
            </w:r>
            <w:r w:rsidR="008C14B0">
              <w:rPr>
                <w:rFonts w:ascii="Century Gothic" w:hAnsi="Century Gothic"/>
                <w:sz w:val="20"/>
                <w:szCs w:val="20"/>
              </w:rPr>
              <w:t>)</w:t>
            </w:r>
          </w:p>
          <w:p w14:paraId="15D27B05" w14:textId="77777777" w:rsidR="00AA0A63" w:rsidRDefault="00FC6761" w:rsidP="00D30C9D">
            <w:pPr>
              <w:jc w:val="center"/>
              <w:rPr>
                <w:rStyle w:val="a4"/>
                <w:rFonts w:ascii="Century Gothic" w:hAnsi="Century Gothic"/>
                <w:sz w:val="20"/>
                <w:szCs w:val="20"/>
              </w:rPr>
            </w:pPr>
            <w:r w:rsidRPr="0064283E">
              <w:rPr>
                <w:rStyle w:val="a4"/>
                <w:rFonts w:ascii="Century Gothic" w:hAnsi="Century Gothic"/>
                <w:b w:val="0"/>
                <w:bCs w:val="0"/>
                <w:sz w:val="20"/>
                <w:szCs w:val="20"/>
              </w:rPr>
              <w:t>Срок подачи</w:t>
            </w:r>
            <w:r w:rsidR="00B94DFD" w:rsidRPr="0064283E">
              <w:rPr>
                <w:rStyle w:val="a4"/>
                <w:rFonts w:ascii="Century Gothic" w:hAnsi="Century Gothic"/>
                <w:b w:val="0"/>
                <w:bCs w:val="0"/>
                <w:sz w:val="20"/>
                <w:szCs w:val="20"/>
              </w:rPr>
              <w:t>:</w:t>
            </w:r>
            <w:r w:rsidRPr="007E5EFA">
              <w:rPr>
                <w:rStyle w:val="a4"/>
                <w:rFonts w:ascii="Century Gothic" w:hAnsi="Century Gothic"/>
                <w:sz w:val="20"/>
                <w:szCs w:val="20"/>
              </w:rPr>
              <w:t xml:space="preserve"> до </w:t>
            </w:r>
            <w:r w:rsidR="00907920" w:rsidRPr="007E5EFA">
              <w:rPr>
                <w:rStyle w:val="a4"/>
                <w:rFonts w:ascii="Century Gothic" w:hAnsi="Century Gothic"/>
                <w:sz w:val="20"/>
                <w:szCs w:val="20"/>
              </w:rPr>
              <w:t>3</w:t>
            </w:r>
            <w:r w:rsidRPr="007E5EFA">
              <w:rPr>
                <w:rStyle w:val="a4"/>
                <w:rFonts w:ascii="Century Gothic" w:hAnsi="Century Gothic"/>
                <w:sz w:val="20"/>
                <w:szCs w:val="20"/>
              </w:rPr>
              <w:t xml:space="preserve">1 </w:t>
            </w:r>
            <w:r w:rsidR="00907920" w:rsidRPr="007E5EFA">
              <w:rPr>
                <w:rStyle w:val="a4"/>
                <w:rFonts w:ascii="Century Gothic" w:hAnsi="Century Gothic"/>
                <w:sz w:val="20"/>
                <w:szCs w:val="20"/>
              </w:rPr>
              <w:t>мая</w:t>
            </w:r>
            <w:r w:rsidRPr="007E5EFA">
              <w:rPr>
                <w:rStyle w:val="a4"/>
                <w:rFonts w:ascii="Century Gothic" w:hAnsi="Century Gothic"/>
                <w:sz w:val="20"/>
                <w:szCs w:val="20"/>
              </w:rPr>
              <w:t xml:space="preserve"> 202</w:t>
            </w:r>
            <w:r w:rsidR="00470264">
              <w:rPr>
                <w:rStyle w:val="a4"/>
                <w:rFonts w:ascii="Century Gothic" w:hAnsi="Century Gothic"/>
                <w:sz w:val="20"/>
                <w:szCs w:val="20"/>
              </w:rPr>
              <w:t>6</w:t>
            </w:r>
            <w:r w:rsidRPr="007E5EFA">
              <w:rPr>
                <w:rStyle w:val="a4"/>
                <w:rFonts w:ascii="Century Gothic" w:hAnsi="Century Gothic"/>
                <w:sz w:val="20"/>
                <w:szCs w:val="20"/>
              </w:rPr>
              <w:t xml:space="preserve"> года</w:t>
            </w:r>
          </w:p>
          <w:p w14:paraId="229323F2" w14:textId="13342BE3" w:rsidR="0064283E" w:rsidRPr="00AA0A63" w:rsidRDefault="0064283E" w:rsidP="0064283E">
            <w:pPr>
              <w:pStyle w:val="a6"/>
              <w:spacing w:after="16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449A0">
              <w:rPr>
                <w:rFonts w:ascii="Century Gothic" w:hAnsi="Century Gothic"/>
                <w:sz w:val="20"/>
                <w:szCs w:val="20"/>
              </w:rPr>
              <w:t>В номинации «За вклад в достижение национальных целей и социальную ответственность»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срок подачи анкеты: </w:t>
            </w:r>
            <w:r w:rsidRPr="000F7C56">
              <w:rPr>
                <w:rFonts w:ascii="Century Gothic" w:hAnsi="Century Gothic"/>
                <w:b/>
                <w:bCs/>
                <w:sz w:val="20"/>
                <w:szCs w:val="20"/>
              </w:rPr>
              <w:t>до 1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2</w:t>
            </w:r>
            <w:r w:rsidRPr="000F7C5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июня 202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  <w:r w:rsidRPr="000F7C5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года</w:t>
            </w:r>
          </w:p>
        </w:tc>
      </w:tr>
      <w:tr w:rsidR="00D30C9D" w:rsidRPr="001363A5" w14:paraId="5ADE16C0" w14:textId="77777777" w:rsidTr="003A3DE6">
        <w:tc>
          <w:tcPr>
            <w:tcW w:w="10420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6AB29B5" w14:textId="14C557FB" w:rsidR="00D30C9D" w:rsidRPr="00976BAD" w:rsidRDefault="00D30C9D" w:rsidP="0064283E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10C38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 xml:space="preserve">Заполняя и отправляя </w:t>
            </w:r>
            <w:r w:rsidRPr="00976BAD">
              <w:rPr>
                <w:rFonts w:ascii="Century Gothic" w:hAnsi="Century Gothic"/>
                <w:sz w:val="20"/>
                <w:szCs w:val="20"/>
              </w:rPr>
              <w:t>АНКЕТУ НОМИНАНТА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976BAD">
              <w:rPr>
                <w:rFonts w:ascii="Century Gothic" w:hAnsi="Century Gothic"/>
                <w:sz w:val="20"/>
                <w:szCs w:val="20"/>
              </w:rPr>
              <w:t>НАЦИОНАЛЬНОЙ ПРЕМИИ В ОБЛАСТИ МЕДИАБИЗНЕСА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976BAD">
              <w:rPr>
                <w:rFonts w:ascii="Century Gothic" w:hAnsi="Century Gothic"/>
                <w:sz w:val="20"/>
                <w:szCs w:val="20"/>
              </w:rPr>
              <w:t>«МЕДИА-МЕНЕДЖЕР РОССИИ»</w:t>
            </w:r>
            <w:r w:rsidR="0029546E">
              <w:rPr>
                <w:rFonts w:ascii="Century Gothic" w:hAnsi="Century Gothic"/>
                <w:sz w:val="20"/>
                <w:szCs w:val="20"/>
              </w:rPr>
              <w:t>,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r w:rsidRPr="00610C38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в соответствии с Федеральным законом «О персональных данных» от 27.07.2006 № 152-ФЗ да</w:t>
            </w:r>
            <w:r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ю</w:t>
            </w:r>
            <w:r w:rsidRPr="00610C38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 xml:space="preserve"> согласие на обработку персональных данных, внесенных в </w:t>
            </w:r>
            <w:r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анкету</w:t>
            </w:r>
            <w:r w:rsidRPr="00610C38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,</w:t>
            </w:r>
            <w:r w:rsidRPr="00610C38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</w:t>
            </w:r>
            <w:r w:rsidRPr="00610C38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ООО «ИД «</w:t>
            </w:r>
            <w:proofErr w:type="spellStart"/>
            <w:r w:rsidRPr="00610C38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МедиаБизнес</w:t>
            </w:r>
            <w:proofErr w:type="spellEnd"/>
            <w:r w:rsidRPr="00610C38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 xml:space="preserve">», зарегистрированному по адресу: Российская Федерация, г. Москва, </w:t>
            </w:r>
            <w:r w:rsidRPr="00837BB5">
              <w:rPr>
                <w:rFonts w:ascii="Century Gothic" w:hAnsi="Century Gothic" w:cs="Calibri"/>
                <w:sz w:val="20"/>
                <w:szCs w:val="20"/>
              </w:rPr>
              <w:t>Ленинградский проспект, д. 76, стр. 3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0F6BC81E" w14:textId="77777777" w:rsidR="00D30C9D" w:rsidRPr="00610C38" w:rsidRDefault="00D30C9D" w:rsidP="0064283E">
            <w:pPr>
              <w:shd w:val="clear" w:color="auto" w:fill="FFFFFF"/>
              <w:ind w:right="10"/>
              <w:jc w:val="both"/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610C38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Перечень внесенных персональных данных, на обработку которых дается согласие:</w:t>
            </w:r>
          </w:p>
          <w:p w14:paraId="34E8E5B0" w14:textId="77777777" w:rsidR="00D30C9D" w:rsidRPr="00610C38" w:rsidRDefault="00D30C9D" w:rsidP="0064283E">
            <w:pPr>
              <w:pStyle w:val="-"/>
              <w:tabs>
                <w:tab w:val="clear" w:pos="1134"/>
              </w:tabs>
              <w:spacing w:line="240" w:lineRule="auto"/>
              <w:ind w:left="370"/>
              <w:rPr>
                <w:rFonts w:ascii="Century Gothic" w:hAnsi="Century Gothic"/>
                <w:sz w:val="20"/>
                <w:szCs w:val="20"/>
              </w:rPr>
            </w:pPr>
            <w:r w:rsidRPr="00610C38">
              <w:rPr>
                <w:rFonts w:ascii="Century Gothic" w:hAnsi="Century Gothic"/>
                <w:sz w:val="20"/>
                <w:szCs w:val="20"/>
              </w:rPr>
              <w:t xml:space="preserve">фамилия, имя и отчество; </w:t>
            </w:r>
          </w:p>
          <w:p w14:paraId="65C07304" w14:textId="77777777" w:rsidR="00D30C9D" w:rsidRDefault="00D30C9D" w:rsidP="0064283E">
            <w:pPr>
              <w:pStyle w:val="-"/>
              <w:tabs>
                <w:tab w:val="clear" w:pos="1134"/>
              </w:tabs>
              <w:spacing w:line="240" w:lineRule="auto"/>
              <w:ind w:left="370"/>
              <w:rPr>
                <w:rFonts w:ascii="Century Gothic" w:hAnsi="Century Gothic"/>
                <w:sz w:val="20"/>
                <w:szCs w:val="20"/>
              </w:rPr>
            </w:pPr>
            <w:r w:rsidRPr="00610C38">
              <w:rPr>
                <w:rFonts w:ascii="Century Gothic" w:hAnsi="Century Gothic"/>
                <w:sz w:val="20"/>
                <w:szCs w:val="20"/>
              </w:rPr>
              <w:t>контактные номера телефонов;</w:t>
            </w:r>
          </w:p>
          <w:p w14:paraId="230957BE" w14:textId="77777777" w:rsidR="00D30C9D" w:rsidRPr="00610C38" w:rsidRDefault="00D30C9D" w:rsidP="0064283E">
            <w:pPr>
              <w:pStyle w:val="-"/>
              <w:tabs>
                <w:tab w:val="clear" w:pos="1134"/>
              </w:tabs>
              <w:spacing w:line="240" w:lineRule="auto"/>
              <w:ind w:left="37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дата рождения;</w:t>
            </w:r>
          </w:p>
          <w:p w14:paraId="3877CE18" w14:textId="03FF13D7" w:rsidR="00D30C9D" w:rsidRDefault="00D30C9D" w:rsidP="0064283E">
            <w:pPr>
              <w:pStyle w:val="-"/>
              <w:tabs>
                <w:tab w:val="clear" w:pos="1134"/>
              </w:tabs>
              <w:spacing w:line="240" w:lineRule="auto"/>
              <w:ind w:left="370"/>
              <w:rPr>
                <w:rFonts w:ascii="Century Gothic" w:hAnsi="Century Gothic"/>
                <w:sz w:val="20"/>
                <w:szCs w:val="20"/>
              </w:rPr>
            </w:pPr>
            <w:r w:rsidRPr="00610C38">
              <w:rPr>
                <w:rFonts w:ascii="Century Gothic" w:hAnsi="Century Gothic"/>
                <w:sz w:val="20"/>
                <w:szCs w:val="20"/>
                <w:lang w:val="en-US"/>
              </w:rPr>
              <w:t>email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672A3FCA" w14:textId="77777777" w:rsidR="00D30C9D" w:rsidRPr="005678C4" w:rsidRDefault="00D30C9D" w:rsidP="0064283E">
            <w:pPr>
              <w:pStyle w:val="-"/>
              <w:numPr>
                <w:ilvl w:val="0"/>
                <w:numId w:val="0"/>
              </w:numPr>
              <w:tabs>
                <w:tab w:val="clear" w:pos="1134"/>
              </w:tabs>
              <w:spacing w:line="240" w:lineRule="auto"/>
              <w:ind w:left="10"/>
              <w:rPr>
                <w:rFonts w:ascii="Century Gothic" w:hAnsi="Century Gothic"/>
                <w:sz w:val="20"/>
                <w:szCs w:val="20"/>
              </w:rPr>
            </w:pPr>
            <w:r w:rsidRPr="005678C4">
              <w:rPr>
                <w:rFonts w:ascii="Century Gothic" w:hAnsi="Century Gothic"/>
                <w:sz w:val="20"/>
                <w:szCs w:val="20"/>
              </w:rPr>
              <w:t xml:space="preserve">Действия с персональными данными могут включать в себя: сбор, запись, систематизацию, накопление, хранение, уточнение (обновление, изменение), извлечение, использование </w:t>
            </w:r>
            <w:r w:rsidRPr="005678C4">
              <w:rPr>
                <w:rFonts w:ascii="Century Gothic" w:hAnsi="Century Gothic"/>
                <w:color w:val="000000"/>
                <w:sz w:val="20"/>
                <w:szCs w:val="20"/>
                <w:lang w:eastAsia="en-US"/>
              </w:rPr>
              <w:t>при деловой переписке, информировании о проведении мероприятий.</w:t>
            </w:r>
          </w:p>
        </w:tc>
      </w:tr>
      <w:tr w:rsidR="003D2823" w:rsidRPr="000B1EC6" w14:paraId="7C5E772B" w14:textId="77777777" w:rsidTr="003A3DE6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890"/>
        </w:trPr>
        <w:tc>
          <w:tcPr>
            <w:tcW w:w="10420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9D09D98" w14:textId="77777777" w:rsidR="003D2823" w:rsidRPr="000B1EC6" w:rsidRDefault="003D2823" w:rsidP="007F7168">
            <w:pPr>
              <w:pStyle w:val="-"/>
              <w:numPr>
                <w:ilvl w:val="0"/>
                <w:numId w:val="0"/>
              </w:numPr>
              <w:tabs>
                <w:tab w:val="clear" w:pos="1134"/>
              </w:tabs>
              <w:ind w:left="10"/>
              <w:rPr>
                <w:rFonts w:ascii="Century Gothic" w:hAnsi="Century Gothic"/>
                <w:b/>
                <w:bCs/>
                <w:color w:val="0070C0"/>
              </w:rPr>
            </w:pPr>
            <w:r w:rsidRPr="00B4309E">
              <w:rPr>
                <w:rFonts w:ascii="Century Gothic" w:hAnsi="Century Gothic"/>
                <w:color w:val="0070C0"/>
              </w:rPr>
              <w:t>Официальный сайт Премии:</w:t>
            </w:r>
            <w:r w:rsidRPr="000B1EC6">
              <w:rPr>
                <w:rFonts w:ascii="Century Gothic" w:hAnsi="Century Gothic"/>
                <w:b/>
                <w:bCs/>
                <w:color w:val="0070C0"/>
              </w:rPr>
              <w:t xml:space="preserve"> </w:t>
            </w:r>
            <w:hyperlink r:id="rId9" w:history="1">
              <w:r w:rsidRPr="000B1EC6">
                <w:rPr>
                  <w:rStyle w:val="a5"/>
                  <w:rFonts w:ascii="Century Gothic" w:hAnsi="Century Gothic"/>
                  <w:b/>
                  <w:bCs/>
                  <w:color w:val="0070C0"/>
                </w:rPr>
                <w:t>https://www.media-manager.ru</w:t>
              </w:r>
            </w:hyperlink>
          </w:p>
          <w:p w14:paraId="2992B60A" w14:textId="5F7E1212" w:rsidR="003D2823" w:rsidRPr="0064283E" w:rsidRDefault="003D2823" w:rsidP="0064283E">
            <w:pPr>
              <w:pStyle w:val="-"/>
              <w:numPr>
                <w:ilvl w:val="0"/>
                <w:numId w:val="0"/>
              </w:numPr>
              <w:tabs>
                <w:tab w:val="clear" w:pos="1134"/>
              </w:tabs>
              <w:ind w:left="10"/>
              <w:rPr>
                <w:rFonts w:ascii="Century Gothic" w:hAnsi="Century Gothic"/>
                <w:b/>
                <w:bCs/>
                <w:color w:val="0070C0"/>
              </w:rPr>
            </w:pPr>
            <w:r w:rsidRPr="00B4309E">
              <w:rPr>
                <w:rFonts w:ascii="Century Gothic" w:hAnsi="Century Gothic"/>
                <w:color w:val="0070C0"/>
              </w:rPr>
              <w:t xml:space="preserve">Официальный </w:t>
            </w:r>
            <w:r w:rsidRPr="00B4309E">
              <w:rPr>
                <w:rFonts w:ascii="Century Gothic" w:hAnsi="Century Gothic"/>
                <w:color w:val="0070C0"/>
                <w:lang w:val="es-ES"/>
              </w:rPr>
              <w:t>telegram</w:t>
            </w:r>
            <w:r w:rsidRPr="00B4309E">
              <w:rPr>
                <w:rFonts w:ascii="Century Gothic" w:hAnsi="Century Gothic"/>
                <w:color w:val="0070C0"/>
              </w:rPr>
              <w:t>-канал Премии:</w:t>
            </w:r>
            <w:r w:rsidRPr="000B1EC6">
              <w:rPr>
                <w:rFonts w:ascii="Century Gothic" w:hAnsi="Century Gothic"/>
                <w:b/>
                <w:bCs/>
                <w:color w:val="0070C0"/>
              </w:rPr>
              <w:t xml:space="preserve">  </w:t>
            </w:r>
            <w:hyperlink r:id="rId10" w:history="1">
              <w:r w:rsidRPr="000B1EC6">
                <w:rPr>
                  <w:rStyle w:val="a5"/>
                  <w:rFonts w:ascii="Century Gothic" w:hAnsi="Century Gothic"/>
                  <w:b/>
                  <w:bCs/>
                  <w:color w:val="0070C0"/>
                </w:rPr>
                <w:t>https://t.me/mediamanager2000</w:t>
              </w:r>
            </w:hyperlink>
          </w:p>
        </w:tc>
      </w:tr>
      <w:tr w:rsidR="008E13A1" w:rsidRPr="001363A5" w14:paraId="2F1B134B" w14:textId="77777777" w:rsidTr="003A3DE6">
        <w:tc>
          <w:tcPr>
            <w:tcW w:w="10420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19DC2F9B" w14:textId="7502B805" w:rsidR="008E13A1" w:rsidRPr="001363A5" w:rsidRDefault="001C2C90" w:rsidP="005547A5">
            <w:pPr>
              <w:rPr>
                <w:rFonts w:ascii="Century Gothic" w:hAnsi="Century Gothic"/>
              </w:rPr>
            </w:pPr>
            <w:r w:rsidRPr="001363A5">
              <w:rPr>
                <w:rFonts w:ascii="Century Gothic" w:hAnsi="Century Gothic"/>
                <w:b/>
                <w:bCs/>
              </w:rPr>
              <w:t>НОМИНАНТ</w:t>
            </w:r>
          </w:p>
        </w:tc>
      </w:tr>
      <w:tr w:rsidR="00D23BC1" w:rsidRPr="001363A5" w14:paraId="0FE581F9" w14:textId="77777777" w:rsidTr="003A3DE6">
        <w:tc>
          <w:tcPr>
            <w:tcW w:w="5078" w:type="dxa"/>
            <w:tcBorders>
              <w:left w:val="single" w:sz="18" w:space="0" w:color="auto"/>
            </w:tcBorders>
            <w:vAlign w:val="center"/>
          </w:tcPr>
          <w:p w14:paraId="01C9937F" w14:textId="5F523A35" w:rsidR="00D23BC1" w:rsidRPr="001363A5" w:rsidRDefault="00A54ABD" w:rsidP="005547A5">
            <w:pPr>
              <w:rPr>
                <w:rFonts w:ascii="Century Gothic" w:hAnsi="Century Gothic"/>
                <w:b/>
                <w:bCs/>
              </w:rPr>
            </w:pPr>
            <w:r w:rsidRPr="001363A5">
              <w:rPr>
                <w:rFonts w:ascii="Century Gothic" w:hAnsi="Century Gothic"/>
                <w:b/>
                <w:bCs/>
              </w:rPr>
              <w:t>ФИО</w:t>
            </w:r>
            <w:r w:rsidR="00E506AA" w:rsidRPr="001363A5">
              <w:rPr>
                <w:rFonts w:ascii="Century Gothic" w:hAnsi="Century Gothic"/>
                <w:b/>
                <w:bCs/>
              </w:rPr>
              <w:t>:</w:t>
            </w:r>
          </w:p>
        </w:tc>
        <w:tc>
          <w:tcPr>
            <w:tcW w:w="5342" w:type="dxa"/>
            <w:tcBorders>
              <w:right w:val="single" w:sz="18" w:space="0" w:color="auto"/>
            </w:tcBorders>
            <w:vAlign w:val="center"/>
          </w:tcPr>
          <w:p w14:paraId="2D2C19C6" w14:textId="77777777" w:rsidR="00D23BC1" w:rsidRPr="001363A5" w:rsidRDefault="00D23BC1" w:rsidP="005547A5">
            <w:pPr>
              <w:rPr>
                <w:rFonts w:ascii="Century Gothic" w:hAnsi="Century Gothic"/>
              </w:rPr>
            </w:pPr>
          </w:p>
        </w:tc>
      </w:tr>
      <w:tr w:rsidR="00D23BC1" w:rsidRPr="001363A5" w14:paraId="4DB772D7" w14:textId="77777777" w:rsidTr="003A3DE6">
        <w:tc>
          <w:tcPr>
            <w:tcW w:w="5078" w:type="dxa"/>
            <w:tcBorders>
              <w:left w:val="single" w:sz="18" w:space="0" w:color="auto"/>
            </w:tcBorders>
            <w:vAlign w:val="center"/>
          </w:tcPr>
          <w:p w14:paraId="72B7EB0C" w14:textId="54947B7D" w:rsidR="00D23BC1" w:rsidRPr="001363A5" w:rsidRDefault="008E13A1" w:rsidP="005547A5">
            <w:pPr>
              <w:rPr>
                <w:rFonts w:ascii="Century Gothic" w:hAnsi="Century Gothic"/>
                <w:b/>
                <w:bCs/>
              </w:rPr>
            </w:pPr>
            <w:r w:rsidRPr="001363A5">
              <w:rPr>
                <w:rFonts w:ascii="Century Gothic" w:hAnsi="Century Gothic"/>
                <w:b/>
                <w:bCs/>
              </w:rPr>
              <w:t>Название компании</w:t>
            </w:r>
            <w:r w:rsidR="00E506AA" w:rsidRPr="001363A5">
              <w:rPr>
                <w:rFonts w:ascii="Century Gothic" w:hAnsi="Century Gothic"/>
                <w:b/>
                <w:bCs/>
              </w:rPr>
              <w:t>:</w:t>
            </w:r>
          </w:p>
        </w:tc>
        <w:tc>
          <w:tcPr>
            <w:tcW w:w="5342" w:type="dxa"/>
            <w:tcBorders>
              <w:right w:val="single" w:sz="18" w:space="0" w:color="auto"/>
            </w:tcBorders>
            <w:vAlign w:val="center"/>
          </w:tcPr>
          <w:p w14:paraId="14C1110A" w14:textId="77777777" w:rsidR="00D23BC1" w:rsidRPr="001363A5" w:rsidRDefault="00D23BC1" w:rsidP="005547A5">
            <w:pPr>
              <w:rPr>
                <w:rFonts w:ascii="Century Gothic" w:hAnsi="Century Gothic"/>
              </w:rPr>
            </w:pPr>
          </w:p>
        </w:tc>
      </w:tr>
      <w:tr w:rsidR="00D23BC1" w:rsidRPr="001363A5" w14:paraId="5D724ED6" w14:textId="77777777" w:rsidTr="003A3DE6">
        <w:tc>
          <w:tcPr>
            <w:tcW w:w="5078" w:type="dxa"/>
            <w:tcBorders>
              <w:left w:val="single" w:sz="18" w:space="0" w:color="auto"/>
            </w:tcBorders>
            <w:vAlign w:val="center"/>
          </w:tcPr>
          <w:p w14:paraId="11BD8384" w14:textId="1B277A88" w:rsidR="00D23BC1" w:rsidRPr="001363A5" w:rsidRDefault="008E13A1" w:rsidP="005547A5">
            <w:pPr>
              <w:rPr>
                <w:rFonts w:ascii="Century Gothic" w:hAnsi="Century Gothic"/>
                <w:b/>
                <w:bCs/>
              </w:rPr>
            </w:pPr>
            <w:r w:rsidRPr="001363A5">
              <w:rPr>
                <w:rFonts w:ascii="Century Gothic" w:hAnsi="Century Gothic"/>
                <w:b/>
                <w:bCs/>
              </w:rPr>
              <w:t>Должность</w:t>
            </w:r>
            <w:r w:rsidR="00E506AA" w:rsidRPr="001363A5">
              <w:rPr>
                <w:rFonts w:ascii="Century Gothic" w:hAnsi="Century Gothic"/>
                <w:b/>
                <w:bCs/>
              </w:rPr>
              <w:t>:</w:t>
            </w:r>
          </w:p>
        </w:tc>
        <w:tc>
          <w:tcPr>
            <w:tcW w:w="5342" w:type="dxa"/>
            <w:tcBorders>
              <w:right w:val="single" w:sz="18" w:space="0" w:color="auto"/>
            </w:tcBorders>
            <w:vAlign w:val="center"/>
          </w:tcPr>
          <w:p w14:paraId="2E6B1786" w14:textId="77777777" w:rsidR="00D23BC1" w:rsidRPr="001363A5" w:rsidRDefault="00D23BC1" w:rsidP="005547A5">
            <w:pPr>
              <w:rPr>
                <w:rFonts w:ascii="Century Gothic" w:hAnsi="Century Gothic"/>
              </w:rPr>
            </w:pPr>
          </w:p>
        </w:tc>
      </w:tr>
      <w:tr w:rsidR="001363A5" w:rsidRPr="001363A5" w14:paraId="7FFF9A16" w14:textId="77777777" w:rsidTr="003A3DE6">
        <w:tc>
          <w:tcPr>
            <w:tcW w:w="10420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14:paraId="30A689C2" w14:textId="77777777" w:rsidR="001363A5" w:rsidRPr="001363A5" w:rsidRDefault="001363A5" w:rsidP="005547A5">
            <w:pPr>
              <w:rPr>
                <w:rFonts w:ascii="Century Gothic" w:hAnsi="Century Gothic"/>
              </w:rPr>
            </w:pPr>
          </w:p>
        </w:tc>
      </w:tr>
      <w:tr w:rsidR="009473D5" w:rsidRPr="001363A5" w14:paraId="6AA9D807" w14:textId="77777777" w:rsidTr="003A3DE6">
        <w:tc>
          <w:tcPr>
            <w:tcW w:w="10420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6E6D1ACB" w14:textId="5C9EDE08" w:rsidR="009473D5" w:rsidRPr="001363A5" w:rsidRDefault="009473D5" w:rsidP="00101EEB">
            <w:pPr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1363A5">
              <w:rPr>
                <w:rFonts w:ascii="Century Gothic" w:hAnsi="Century Gothic"/>
                <w:b/>
                <w:bCs/>
              </w:rPr>
              <w:t xml:space="preserve">КОНТАКТНЫЕ ДАННЫЕ </w:t>
            </w:r>
            <w:r w:rsidR="001C2C90" w:rsidRPr="001363A5">
              <w:rPr>
                <w:rFonts w:ascii="Century Gothic" w:hAnsi="Century Gothic"/>
                <w:b/>
                <w:bCs/>
              </w:rPr>
              <w:t>НОМИНАНТА</w:t>
            </w:r>
            <w:r w:rsidR="00E72862" w:rsidRPr="001363A5">
              <w:rPr>
                <w:rFonts w:ascii="Century Gothic" w:hAnsi="Century Gothic"/>
                <w:b/>
                <w:bCs/>
              </w:rPr>
              <w:t xml:space="preserve"> </w:t>
            </w:r>
            <w:r w:rsidR="00E72862" w:rsidRPr="001363A5">
              <w:rPr>
                <w:rFonts w:ascii="Century Gothic" w:hAnsi="Century Gothic"/>
                <w:i/>
                <w:iCs/>
                <w:sz w:val="20"/>
                <w:szCs w:val="20"/>
              </w:rPr>
              <w:t>(не публикуются на сайте)</w:t>
            </w:r>
          </w:p>
        </w:tc>
      </w:tr>
      <w:tr w:rsidR="009473D5" w:rsidRPr="001363A5" w14:paraId="7786BAC4" w14:textId="77777777" w:rsidTr="003A3DE6">
        <w:tc>
          <w:tcPr>
            <w:tcW w:w="5078" w:type="dxa"/>
            <w:tcBorders>
              <w:left w:val="single" w:sz="18" w:space="0" w:color="auto"/>
            </w:tcBorders>
            <w:vAlign w:val="center"/>
          </w:tcPr>
          <w:p w14:paraId="78AD2C35" w14:textId="1FCD1EE8" w:rsidR="009473D5" w:rsidRPr="001363A5" w:rsidRDefault="00E72862" w:rsidP="00101EEB">
            <w:pPr>
              <w:rPr>
                <w:rFonts w:ascii="Century Gothic" w:hAnsi="Century Gothic"/>
                <w:b/>
                <w:bCs/>
              </w:rPr>
            </w:pPr>
            <w:r w:rsidRPr="001363A5">
              <w:rPr>
                <w:rFonts w:ascii="Century Gothic" w:hAnsi="Century Gothic"/>
                <w:b/>
                <w:bCs/>
              </w:rPr>
              <w:t>Дата рождения</w:t>
            </w:r>
            <w:r w:rsidR="00E506AA" w:rsidRPr="001363A5">
              <w:rPr>
                <w:rFonts w:ascii="Century Gothic" w:hAnsi="Century Gothic"/>
                <w:b/>
                <w:bCs/>
              </w:rPr>
              <w:t>:</w:t>
            </w:r>
          </w:p>
        </w:tc>
        <w:tc>
          <w:tcPr>
            <w:tcW w:w="5342" w:type="dxa"/>
            <w:tcBorders>
              <w:right w:val="single" w:sz="18" w:space="0" w:color="auto"/>
            </w:tcBorders>
            <w:vAlign w:val="center"/>
          </w:tcPr>
          <w:p w14:paraId="2685D69B" w14:textId="77777777" w:rsidR="009473D5" w:rsidRPr="001363A5" w:rsidRDefault="009473D5" w:rsidP="00101EEB">
            <w:pPr>
              <w:rPr>
                <w:rFonts w:ascii="Century Gothic" w:hAnsi="Century Gothic"/>
              </w:rPr>
            </w:pPr>
          </w:p>
        </w:tc>
      </w:tr>
      <w:tr w:rsidR="00E72862" w:rsidRPr="001363A5" w14:paraId="400AB611" w14:textId="77777777" w:rsidTr="003A3DE6">
        <w:tc>
          <w:tcPr>
            <w:tcW w:w="5078" w:type="dxa"/>
            <w:tcBorders>
              <w:left w:val="single" w:sz="18" w:space="0" w:color="auto"/>
            </w:tcBorders>
            <w:vAlign w:val="center"/>
          </w:tcPr>
          <w:p w14:paraId="3BFEC06E" w14:textId="2275E489" w:rsidR="00E72862" w:rsidRPr="001363A5" w:rsidRDefault="00E72862" w:rsidP="00101EEB">
            <w:pPr>
              <w:rPr>
                <w:rFonts w:ascii="Century Gothic" w:hAnsi="Century Gothic"/>
                <w:b/>
                <w:bCs/>
              </w:rPr>
            </w:pPr>
            <w:r w:rsidRPr="001363A5">
              <w:rPr>
                <w:rFonts w:ascii="Century Gothic" w:hAnsi="Century Gothic"/>
                <w:b/>
                <w:bCs/>
              </w:rPr>
              <w:t>Мобильный номер телефона</w:t>
            </w:r>
            <w:r w:rsidR="00E506AA" w:rsidRPr="001363A5">
              <w:rPr>
                <w:rFonts w:ascii="Century Gothic" w:hAnsi="Century Gothic"/>
                <w:b/>
                <w:bCs/>
              </w:rPr>
              <w:t>:</w:t>
            </w:r>
          </w:p>
        </w:tc>
        <w:tc>
          <w:tcPr>
            <w:tcW w:w="5342" w:type="dxa"/>
            <w:tcBorders>
              <w:right w:val="single" w:sz="18" w:space="0" w:color="auto"/>
            </w:tcBorders>
            <w:vAlign w:val="center"/>
          </w:tcPr>
          <w:p w14:paraId="37292204" w14:textId="77777777" w:rsidR="00E72862" w:rsidRPr="001363A5" w:rsidRDefault="00E72862" w:rsidP="00101EEB">
            <w:pPr>
              <w:rPr>
                <w:rFonts w:ascii="Century Gothic" w:hAnsi="Century Gothic"/>
              </w:rPr>
            </w:pPr>
          </w:p>
        </w:tc>
      </w:tr>
      <w:tr w:rsidR="009473D5" w:rsidRPr="001363A5" w14:paraId="785306D1" w14:textId="77777777" w:rsidTr="003A3DE6">
        <w:tc>
          <w:tcPr>
            <w:tcW w:w="5078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06B7F5D4" w14:textId="3C6C5140" w:rsidR="009473D5" w:rsidRPr="001363A5" w:rsidRDefault="00E506AA" w:rsidP="00101EEB">
            <w:pPr>
              <w:rPr>
                <w:rFonts w:ascii="Century Gothic" w:hAnsi="Century Gothic"/>
                <w:b/>
                <w:bCs/>
              </w:rPr>
            </w:pPr>
            <w:r w:rsidRPr="001363A5">
              <w:rPr>
                <w:rFonts w:ascii="Century Gothic" w:hAnsi="Century Gothic"/>
                <w:b/>
                <w:bCs/>
                <w:lang w:val="en-US"/>
              </w:rPr>
              <w:t>E</w:t>
            </w:r>
            <w:r w:rsidR="009473D5" w:rsidRPr="001363A5">
              <w:rPr>
                <w:rFonts w:ascii="Century Gothic" w:hAnsi="Century Gothic"/>
                <w:b/>
                <w:bCs/>
                <w:lang w:val="en-US"/>
              </w:rPr>
              <w:t>mail</w:t>
            </w:r>
            <w:r w:rsidRPr="001363A5">
              <w:rPr>
                <w:rFonts w:ascii="Century Gothic" w:hAnsi="Century Gothic"/>
                <w:b/>
                <w:bCs/>
              </w:rPr>
              <w:t>:</w:t>
            </w:r>
          </w:p>
        </w:tc>
        <w:tc>
          <w:tcPr>
            <w:tcW w:w="5342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5A5E8CF9" w14:textId="77777777" w:rsidR="009473D5" w:rsidRPr="001363A5" w:rsidRDefault="009473D5" w:rsidP="00101EEB">
            <w:pPr>
              <w:rPr>
                <w:rFonts w:ascii="Century Gothic" w:hAnsi="Century Gothic"/>
              </w:rPr>
            </w:pPr>
          </w:p>
        </w:tc>
      </w:tr>
      <w:tr w:rsidR="00231A14" w:rsidRPr="001363A5" w14:paraId="5224E3F3" w14:textId="77777777" w:rsidTr="003A3DE6">
        <w:tc>
          <w:tcPr>
            <w:tcW w:w="10420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14:paraId="42E123BD" w14:textId="6FBB1907" w:rsidR="009473D5" w:rsidRPr="001363A5" w:rsidRDefault="009473D5" w:rsidP="00AB018B">
            <w:pPr>
              <w:rPr>
                <w:rFonts w:ascii="Century Gothic" w:hAnsi="Century Gothic"/>
                <w:b/>
              </w:rPr>
            </w:pPr>
          </w:p>
        </w:tc>
      </w:tr>
      <w:tr w:rsidR="004C5AFB" w:rsidRPr="001363A5" w14:paraId="06EB46A8" w14:textId="77777777" w:rsidTr="003A3DE6">
        <w:tc>
          <w:tcPr>
            <w:tcW w:w="1042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826B558" w14:textId="77777777" w:rsidR="0064283E" w:rsidRDefault="0064283E" w:rsidP="004C5AFB">
            <w:pPr>
              <w:jc w:val="center"/>
              <w:rPr>
                <w:rFonts w:ascii="Century Gothic" w:hAnsi="Century Gothic"/>
                <w:b/>
              </w:rPr>
            </w:pPr>
          </w:p>
          <w:p w14:paraId="4498C7DE" w14:textId="2FDDB99E" w:rsidR="004C5AFB" w:rsidRPr="001363A5" w:rsidRDefault="004C5AFB" w:rsidP="004C5AFB">
            <w:pPr>
              <w:jc w:val="center"/>
              <w:rPr>
                <w:rFonts w:ascii="Century Gothic" w:hAnsi="Century Gothic"/>
                <w:b/>
              </w:rPr>
            </w:pPr>
            <w:r w:rsidRPr="001363A5">
              <w:rPr>
                <w:rFonts w:ascii="Century Gothic" w:hAnsi="Century Gothic"/>
                <w:b/>
              </w:rPr>
              <w:t>НОМИНАЦИ</w:t>
            </w:r>
            <w:r w:rsidR="001C2C90" w:rsidRPr="001363A5">
              <w:rPr>
                <w:rFonts w:ascii="Century Gothic" w:hAnsi="Century Gothic"/>
                <w:b/>
              </w:rPr>
              <w:t>И</w:t>
            </w:r>
            <w:r w:rsidRPr="001363A5">
              <w:rPr>
                <w:rFonts w:ascii="Century Gothic" w:hAnsi="Century Gothic"/>
                <w:b/>
              </w:rPr>
              <w:t xml:space="preserve"> </w:t>
            </w:r>
            <w:r w:rsidR="001C2C90" w:rsidRPr="001363A5">
              <w:rPr>
                <w:rFonts w:ascii="Century Gothic" w:hAnsi="Century Gothic"/>
                <w:b/>
              </w:rPr>
              <w:t>ДЛЯ ВЫДВИЖЕНИЯ</w:t>
            </w:r>
          </w:p>
          <w:p w14:paraId="1B83E0E2" w14:textId="3864A961" w:rsidR="004C5AFB" w:rsidRDefault="0094604D" w:rsidP="004C5AFB">
            <w:pPr>
              <w:jc w:val="center"/>
              <w:rPr>
                <w:rFonts w:ascii="Century Gothic" w:hAnsi="Century Gothic"/>
                <w:b/>
                <w:iCs/>
                <w:sz w:val="20"/>
                <w:szCs w:val="20"/>
              </w:rPr>
            </w:pPr>
            <w:r w:rsidRPr="00CB68E8">
              <w:rPr>
                <w:rFonts w:ascii="Century Gothic" w:hAnsi="Century Gothic"/>
                <w:b/>
                <w:iCs/>
                <w:sz w:val="20"/>
                <w:szCs w:val="20"/>
              </w:rPr>
              <w:t>(</w:t>
            </w:r>
            <w:r w:rsidR="00CB68E8"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оставьте только ту номинацию и </w:t>
            </w:r>
            <w:proofErr w:type="spellStart"/>
            <w:r w:rsidR="00CB68E8">
              <w:rPr>
                <w:rFonts w:ascii="Century Gothic" w:hAnsi="Century Gothic"/>
                <w:b/>
                <w:iCs/>
                <w:sz w:val="20"/>
                <w:szCs w:val="20"/>
              </w:rPr>
              <w:t>подноминацию</w:t>
            </w:r>
            <w:proofErr w:type="spellEnd"/>
            <w:r w:rsidR="00CB68E8"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 в которой выдвигаетесь</w:t>
            </w:r>
            <w:r w:rsidRPr="001363A5">
              <w:rPr>
                <w:rFonts w:ascii="Century Gothic" w:hAnsi="Century Gothic"/>
                <w:b/>
                <w:iCs/>
                <w:sz w:val="20"/>
                <w:szCs w:val="20"/>
              </w:rPr>
              <w:t>)</w:t>
            </w:r>
          </w:p>
          <w:p w14:paraId="6356759F" w14:textId="2A3EB3A8" w:rsidR="0094604D" w:rsidRPr="001363A5" w:rsidRDefault="0094604D" w:rsidP="004C5AFB">
            <w:pPr>
              <w:jc w:val="center"/>
              <w:rPr>
                <w:rFonts w:ascii="Century Gothic" w:hAnsi="Century Gothic"/>
              </w:rPr>
            </w:pPr>
          </w:p>
        </w:tc>
      </w:tr>
      <w:tr w:rsidR="00AB018B" w:rsidRPr="0064283E" w14:paraId="587E6669" w14:textId="77777777" w:rsidTr="003A3DE6"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2F7A98C8" w14:textId="77777777" w:rsidR="00FE6AC0" w:rsidRPr="0064283E" w:rsidRDefault="00FE6AC0" w:rsidP="00660303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14:paraId="2152935F" w14:textId="654EAB49" w:rsidR="0064283E" w:rsidRPr="0064283E" w:rsidRDefault="0064283E" w:rsidP="0064283E">
            <w:pPr>
              <w:pStyle w:val="a6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4283E">
              <w:rPr>
                <w:rFonts w:ascii="Century Gothic" w:hAnsi="Century Gothic"/>
                <w:b/>
                <w:sz w:val="24"/>
                <w:szCs w:val="24"/>
              </w:rPr>
              <w:t>ТОП-МЕНЕДЖМЕНТ МЕДИА (</w:t>
            </w:r>
            <w:r w:rsidRPr="0064283E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CEO</w:t>
            </w:r>
            <w:r w:rsidRPr="0064283E">
              <w:rPr>
                <w:rFonts w:ascii="Century Gothic" w:hAnsi="Century Gothic"/>
                <w:b/>
                <w:sz w:val="24"/>
                <w:szCs w:val="24"/>
              </w:rPr>
              <w:t>/ГЕНЕРАЛЬНЫЙ ДИРЕКТОР)</w:t>
            </w:r>
          </w:p>
          <w:p w14:paraId="709E0F8C" w14:textId="63F83063" w:rsidR="0064283E" w:rsidRPr="0064283E" w:rsidRDefault="0064283E" w:rsidP="0064283E">
            <w:pPr>
              <w:jc w:val="center"/>
              <w:rPr>
                <w:rFonts w:ascii="Century Gothic" w:hAnsi="Century Gothic"/>
                <w:i/>
              </w:rPr>
            </w:pPr>
            <w:r w:rsidRPr="0064283E">
              <w:rPr>
                <w:rFonts w:ascii="Century Gothic" w:hAnsi="Century Gothic"/>
                <w:i/>
              </w:rPr>
              <w:t>Руководители высшего звена медиакомпаний федерального, регионального</w:t>
            </w:r>
            <w:r w:rsidR="0094604D">
              <w:rPr>
                <w:rFonts w:ascii="Century Gothic" w:hAnsi="Century Gothic"/>
                <w:i/>
              </w:rPr>
              <w:br/>
            </w:r>
            <w:r w:rsidRPr="0064283E">
              <w:rPr>
                <w:rFonts w:ascii="Century Gothic" w:hAnsi="Century Gothic"/>
                <w:i/>
              </w:rPr>
              <w:t xml:space="preserve"> или отраслевого уровня</w:t>
            </w:r>
          </w:p>
          <w:p w14:paraId="280EBD3C" w14:textId="7AC75E8D" w:rsidR="00FE6AC0" w:rsidRPr="0064283E" w:rsidRDefault="00FE6AC0" w:rsidP="00E84ACF">
            <w:pPr>
              <w:jc w:val="center"/>
              <w:rPr>
                <w:rFonts w:ascii="Century Gothic" w:hAnsi="Century Gothic"/>
              </w:rPr>
            </w:pPr>
          </w:p>
        </w:tc>
      </w:tr>
      <w:tr w:rsidR="0064283E" w:rsidRPr="001363A5" w14:paraId="070D1084" w14:textId="77777777" w:rsidTr="0064283E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5F8DB98" w14:textId="2CDB4B8D" w:rsidR="0064283E" w:rsidRPr="0064283E" w:rsidRDefault="0064283E" w:rsidP="0064283E">
            <w:pPr>
              <w:spacing w:after="160"/>
              <w:jc w:val="center"/>
              <w:rPr>
                <w:rFonts w:ascii="Century Gothic" w:hAnsi="Century Gothic"/>
              </w:rPr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Федеральный</w:t>
            </w:r>
          </w:p>
        </w:tc>
      </w:tr>
      <w:tr w:rsidR="0064283E" w:rsidRPr="001363A5" w14:paraId="28D93485" w14:textId="77777777" w:rsidTr="0064283E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51885FE" w14:textId="33AC9B97" w:rsidR="0064283E" w:rsidRPr="00361DFD" w:rsidRDefault="0064283E" w:rsidP="0064283E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Региональный</w:t>
            </w:r>
          </w:p>
        </w:tc>
      </w:tr>
      <w:tr w:rsidR="0064283E" w:rsidRPr="001363A5" w14:paraId="4B457953" w14:textId="77777777" w:rsidTr="0064283E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C76F945" w14:textId="0BBD88B3" w:rsidR="0064283E" w:rsidRPr="00361DFD" w:rsidRDefault="0064283E" w:rsidP="0064283E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Отраслевой</w:t>
            </w:r>
          </w:p>
        </w:tc>
      </w:tr>
      <w:tr w:rsidR="00E1055A" w:rsidRPr="0064283E" w14:paraId="7720F478" w14:textId="77777777" w:rsidTr="003A3DE6"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7D57E4C0" w14:textId="77777777" w:rsidR="00FE6AC0" w:rsidRPr="0064283E" w:rsidRDefault="00FE6AC0" w:rsidP="00660303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14:paraId="701AFFC0" w14:textId="279F2788" w:rsidR="0064283E" w:rsidRPr="0064283E" w:rsidRDefault="0064283E" w:rsidP="0064283E">
            <w:pPr>
              <w:pStyle w:val="a6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4283E"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ГЛАВНЫЙ РЕДАКТОР / ДИРЕКТОР ПО КОНТЕНТУ</w:t>
            </w:r>
          </w:p>
          <w:p w14:paraId="5A570121" w14:textId="77777777" w:rsidR="0064283E" w:rsidRPr="0064283E" w:rsidRDefault="0064283E" w:rsidP="0064283E">
            <w:pPr>
              <w:jc w:val="center"/>
              <w:rPr>
                <w:rFonts w:ascii="Century Gothic" w:hAnsi="Century Gothic"/>
                <w:i/>
              </w:rPr>
            </w:pPr>
            <w:r w:rsidRPr="0064283E">
              <w:rPr>
                <w:rFonts w:ascii="Century Gothic" w:hAnsi="Century Gothic"/>
                <w:i/>
              </w:rPr>
              <w:t>Менеджеры ответственные за контент-стратегию и редакционную политику</w:t>
            </w:r>
          </w:p>
          <w:p w14:paraId="5EDA489F" w14:textId="2CE00578" w:rsidR="00FE6AC0" w:rsidRPr="0064283E" w:rsidRDefault="00FE6AC0" w:rsidP="00660303">
            <w:pPr>
              <w:jc w:val="center"/>
              <w:rPr>
                <w:rFonts w:ascii="Century Gothic" w:hAnsi="Century Gothic"/>
              </w:rPr>
            </w:pPr>
          </w:p>
        </w:tc>
      </w:tr>
      <w:tr w:rsidR="0064283E" w:rsidRPr="001363A5" w14:paraId="3B1CFD6D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1C203E9" w14:textId="77777777" w:rsidR="0064283E" w:rsidRPr="0064283E" w:rsidRDefault="0064283E" w:rsidP="00910996">
            <w:pPr>
              <w:spacing w:after="160"/>
              <w:jc w:val="center"/>
              <w:rPr>
                <w:rFonts w:ascii="Century Gothic" w:hAnsi="Century Gothic"/>
              </w:rPr>
            </w:pPr>
            <w:r w:rsidRPr="00361DFD">
              <w:lastRenderedPageBreak/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Федеральный</w:t>
            </w:r>
          </w:p>
        </w:tc>
      </w:tr>
      <w:tr w:rsidR="0064283E" w:rsidRPr="001363A5" w14:paraId="5DA4CDB4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2331B22" w14:textId="77777777" w:rsidR="0064283E" w:rsidRPr="00361DFD" w:rsidRDefault="0064283E" w:rsidP="00910996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Региональный</w:t>
            </w:r>
          </w:p>
        </w:tc>
      </w:tr>
      <w:tr w:rsidR="0064283E" w:rsidRPr="001363A5" w14:paraId="074F7D17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67450E1" w14:textId="77777777" w:rsidR="0064283E" w:rsidRPr="00361DFD" w:rsidRDefault="0064283E" w:rsidP="00910996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Отраслевой</w:t>
            </w:r>
          </w:p>
        </w:tc>
      </w:tr>
      <w:tr w:rsidR="000962A0" w:rsidRPr="0064283E" w14:paraId="00639ADF" w14:textId="77777777" w:rsidTr="003A3DE6">
        <w:tc>
          <w:tcPr>
            <w:tcW w:w="1042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517B2066" w14:textId="77777777" w:rsidR="00FE6AC0" w:rsidRPr="0064283E" w:rsidRDefault="00FE6AC0" w:rsidP="0064283E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14:paraId="7DACF829" w14:textId="3114E53A" w:rsidR="0064283E" w:rsidRPr="0064283E" w:rsidRDefault="0064283E" w:rsidP="0064283E">
            <w:pPr>
              <w:pStyle w:val="a6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4283E">
              <w:rPr>
                <w:rFonts w:ascii="Century Gothic" w:hAnsi="Century Gothic"/>
                <w:b/>
                <w:sz w:val="24"/>
                <w:szCs w:val="24"/>
              </w:rPr>
              <w:t>КОММЕРЧЕСКИЙ ДИРЕКТОР / РУКОВОДИТЕЛЬ ПРОДАЖ</w:t>
            </w:r>
          </w:p>
          <w:p w14:paraId="6FB93BF8" w14:textId="77777777" w:rsidR="0064283E" w:rsidRPr="0064283E" w:rsidRDefault="0064283E" w:rsidP="0064283E">
            <w:pPr>
              <w:jc w:val="center"/>
              <w:rPr>
                <w:rFonts w:ascii="Century Gothic" w:hAnsi="Century Gothic"/>
                <w:i/>
              </w:rPr>
            </w:pPr>
            <w:r w:rsidRPr="0064283E">
              <w:rPr>
                <w:rFonts w:ascii="Century Gothic" w:hAnsi="Century Gothic"/>
                <w:i/>
              </w:rPr>
              <w:t>Лидеры в монетизации медиа продуктов и привлечении новых клиентов на федеральном, региональном или отраслевом рынке</w:t>
            </w:r>
          </w:p>
          <w:p w14:paraId="1A31B7C4" w14:textId="68C7BBC3" w:rsidR="00FE6AC0" w:rsidRPr="0064283E" w:rsidRDefault="00FE6AC0" w:rsidP="0064283E">
            <w:pPr>
              <w:jc w:val="center"/>
              <w:rPr>
                <w:rFonts w:ascii="Century Gothic" w:hAnsi="Century Gothic"/>
              </w:rPr>
            </w:pPr>
          </w:p>
        </w:tc>
      </w:tr>
      <w:tr w:rsidR="0064283E" w:rsidRPr="001363A5" w14:paraId="1DB6C58C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E51A869" w14:textId="77777777" w:rsidR="0064283E" w:rsidRPr="0064283E" w:rsidRDefault="0064283E" w:rsidP="00910996">
            <w:pPr>
              <w:spacing w:after="160"/>
              <w:jc w:val="center"/>
              <w:rPr>
                <w:rFonts w:ascii="Century Gothic" w:hAnsi="Century Gothic"/>
              </w:rPr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Федеральный</w:t>
            </w:r>
          </w:p>
        </w:tc>
      </w:tr>
      <w:tr w:rsidR="0064283E" w:rsidRPr="001363A5" w14:paraId="391AE9E0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7C55A03" w14:textId="77777777" w:rsidR="0064283E" w:rsidRPr="00361DFD" w:rsidRDefault="0064283E" w:rsidP="00910996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Региональный</w:t>
            </w:r>
          </w:p>
        </w:tc>
      </w:tr>
      <w:tr w:rsidR="0064283E" w:rsidRPr="001363A5" w14:paraId="68843076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8B0679" w14:textId="77777777" w:rsidR="0064283E" w:rsidRPr="00361DFD" w:rsidRDefault="0064283E" w:rsidP="00910996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Отраслевой</w:t>
            </w:r>
          </w:p>
        </w:tc>
      </w:tr>
      <w:tr w:rsidR="00361DFD" w:rsidRPr="0064283E" w14:paraId="752009FA" w14:textId="77777777" w:rsidTr="003A3DE6">
        <w:tc>
          <w:tcPr>
            <w:tcW w:w="1042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450DF849" w14:textId="77777777" w:rsidR="00FE6AC0" w:rsidRPr="0064283E" w:rsidRDefault="00FE6AC0" w:rsidP="0064283E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14:paraId="61F0DAB5" w14:textId="4BCCBAFF" w:rsidR="0064283E" w:rsidRPr="0064283E" w:rsidRDefault="0064283E" w:rsidP="0064283E">
            <w:pPr>
              <w:pStyle w:val="a6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4283E">
              <w:rPr>
                <w:rFonts w:ascii="Century Gothic" w:hAnsi="Century Gothic"/>
                <w:b/>
                <w:sz w:val="24"/>
                <w:szCs w:val="24"/>
              </w:rPr>
              <w:t>ДИРЕКТОР ПО СПОНСОРСТВУ И СПЕЦПРОЕКТАМ</w:t>
            </w:r>
          </w:p>
          <w:p w14:paraId="70032C90" w14:textId="77777777" w:rsidR="0064283E" w:rsidRPr="0064283E" w:rsidRDefault="0064283E" w:rsidP="0064283E">
            <w:pPr>
              <w:jc w:val="center"/>
              <w:rPr>
                <w:rFonts w:ascii="Century Gothic" w:hAnsi="Century Gothic"/>
                <w:i/>
              </w:rPr>
            </w:pPr>
            <w:r w:rsidRPr="0064283E">
              <w:rPr>
                <w:rFonts w:ascii="Century Gothic" w:hAnsi="Century Gothic"/>
                <w:i/>
              </w:rPr>
              <w:t>Эксперты по созданию партнёрств и реализации знаковых коллабораций</w:t>
            </w:r>
          </w:p>
          <w:p w14:paraId="0F1D6107" w14:textId="576E7F14" w:rsidR="00FE6AC0" w:rsidRPr="0064283E" w:rsidRDefault="00FE6AC0" w:rsidP="0064283E">
            <w:pPr>
              <w:jc w:val="center"/>
              <w:rPr>
                <w:rFonts w:ascii="Century Gothic" w:hAnsi="Century Gothic"/>
              </w:rPr>
            </w:pPr>
          </w:p>
        </w:tc>
      </w:tr>
      <w:tr w:rsidR="0064283E" w:rsidRPr="001363A5" w14:paraId="62321D86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4C20477" w14:textId="77777777" w:rsidR="0064283E" w:rsidRPr="0064283E" w:rsidRDefault="0064283E" w:rsidP="00910996">
            <w:pPr>
              <w:spacing w:after="160"/>
              <w:jc w:val="center"/>
              <w:rPr>
                <w:rFonts w:ascii="Century Gothic" w:hAnsi="Century Gothic"/>
              </w:rPr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Федеральный</w:t>
            </w:r>
          </w:p>
        </w:tc>
      </w:tr>
      <w:tr w:rsidR="0064283E" w:rsidRPr="001363A5" w14:paraId="1729C41A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7A384C8" w14:textId="77777777" w:rsidR="0064283E" w:rsidRPr="00361DFD" w:rsidRDefault="0064283E" w:rsidP="00910996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Региональный</w:t>
            </w:r>
          </w:p>
        </w:tc>
      </w:tr>
      <w:tr w:rsidR="00361DFD" w:rsidRPr="0064283E" w14:paraId="78D312AB" w14:textId="77777777" w:rsidTr="003A3DE6">
        <w:tc>
          <w:tcPr>
            <w:tcW w:w="1042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784FAF39" w14:textId="77777777" w:rsidR="00FE6AC0" w:rsidRPr="0064283E" w:rsidRDefault="00FE6AC0" w:rsidP="0064283E">
            <w:pPr>
              <w:jc w:val="center"/>
              <w:rPr>
                <w:rFonts w:ascii="Century Gothic" w:hAnsi="Century Gothic"/>
                <w:b/>
              </w:rPr>
            </w:pPr>
          </w:p>
          <w:p w14:paraId="19579F93" w14:textId="0EF548B1" w:rsidR="0064283E" w:rsidRPr="0064283E" w:rsidRDefault="0064283E" w:rsidP="0064283E">
            <w:pPr>
              <w:pStyle w:val="a6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4283E">
              <w:rPr>
                <w:rFonts w:ascii="Century Gothic" w:hAnsi="Century Gothic"/>
                <w:b/>
                <w:sz w:val="24"/>
                <w:szCs w:val="24"/>
              </w:rPr>
              <w:t>ДИРЕКТОР ПО РАЗВИТИЮ / НОВЫМ ПРОДУКТАМ</w:t>
            </w:r>
          </w:p>
          <w:p w14:paraId="519195B4" w14:textId="436538AE" w:rsidR="0064283E" w:rsidRPr="0064283E" w:rsidRDefault="0064283E" w:rsidP="0064283E">
            <w:pPr>
              <w:jc w:val="center"/>
              <w:rPr>
                <w:rFonts w:ascii="Century Gothic" w:hAnsi="Century Gothic"/>
                <w:i/>
              </w:rPr>
            </w:pPr>
            <w:r w:rsidRPr="0064283E">
              <w:rPr>
                <w:rFonts w:ascii="Century Gothic" w:hAnsi="Century Gothic"/>
                <w:i/>
              </w:rPr>
              <w:t>Специалисты по инновациям, новым продуктам и расширению экспертизы</w:t>
            </w:r>
            <w:r w:rsidR="0094604D">
              <w:rPr>
                <w:rFonts w:ascii="Century Gothic" w:hAnsi="Century Gothic"/>
                <w:i/>
              </w:rPr>
              <w:br/>
            </w:r>
            <w:r w:rsidRPr="0064283E">
              <w:rPr>
                <w:rFonts w:ascii="Century Gothic" w:hAnsi="Century Gothic"/>
                <w:i/>
              </w:rPr>
              <w:t xml:space="preserve"> медиа компаний</w:t>
            </w:r>
          </w:p>
          <w:p w14:paraId="6849F89A" w14:textId="62ABEA7D" w:rsidR="00FE6AC0" w:rsidRPr="0064283E" w:rsidRDefault="00FE6AC0" w:rsidP="0064283E">
            <w:pPr>
              <w:jc w:val="center"/>
              <w:rPr>
                <w:rFonts w:ascii="Century Gothic" w:hAnsi="Century Gothic"/>
              </w:rPr>
            </w:pPr>
          </w:p>
        </w:tc>
      </w:tr>
      <w:tr w:rsidR="0064283E" w:rsidRPr="001363A5" w14:paraId="2D92573F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F04287F" w14:textId="77777777" w:rsidR="0064283E" w:rsidRPr="0064283E" w:rsidRDefault="0064283E" w:rsidP="00910996">
            <w:pPr>
              <w:spacing w:after="160"/>
              <w:jc w:val="center"/>
              <w:rPr>
                <w:rFonts w:ascii="Century Gothic" w:hAnsi="Century Gothic"/>
              </w:rPr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Федеральный</w:t>
            </w:r>
          </w:p>
        </w:tc>
      </w:tr>
      <w:tr w:rsidR="0064283E" w:rsidRPr="001363A5" w14:paraId="78C9EB7E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229CDD2" w14:textId="77777777" w:rsidR="0064283E" w:rsidRPr="00361DFD" w:rsidRDefault="0064283E" w:rsidP="00910996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Региональный</w:t>
            </w:r>
          </w:p>
        </w:tc>
      </w:tr>
      <w:tr w:rsidR="0064283E" w:rsidRPr="001363A5" w14:paraId="70AE178C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55C4ACA" w14:textId="77777777" w:rsidR="0064283E" w:rsidRPr="00361DFD" w:rsidRDefault="0064283E" w:rsidP="00910996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Отраслевой</w:t>
            </w:r>
          </w:p>
        </w:tc>
      </w:tr>
      <w:tr w:rsidR="00361DFD" w:rsidRPr="0064283E" w14:paraId="6028A597" w14:textId="77777777" w:rsidTr="003A3DE6"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18732339" w14:textId="77777777" w:rsidR="008F5D31" w:rsidRPr="0064283E" w:rsidRDefault="008F5D31" w:rsidP="0064283E">
            <w:pPr>
              <w:jc w:val="center"/>
              <w:rPr>
                <w:rFonts w:ascii="Century Gothic" w:hAnsi="Century Gothic"/>
                <w:b/>
              </w:rPr>
            </w:pPr>
          </w:p>
          <w:p w14:paraId="3B01101F" w14:textId="4937DB83" w:rsidR="0064283E" w:rsidRPr="0064283E" w:rsidRDefault="0064283E" w:rsidP="0064283E">
            <w:pPr>
              <w:pStyle w:val="a6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4283E">
              <w:rPr>
                <w:rFonts w:ascii="Century Gothic" w:hAnsi="Century Gothic"/>
                <w:b/>
                <w:sz w:val="24"/>
                <w:szCs w:val="24"/>
              </w:rPr>
              <w:t>ДИРЕКТОР ПО МАРКЕТИНГУ / БРЕНДИНГУ</w:t>
            </w:r>
          </w:p>
          <w:p w14:paraId="32D44104" w14:textId="1D3C4893" w:rsidR="0064283E" w:rsidRPr="0064283E" w:rsidRDefault="0064283E" w:rsidP="0064283E">
            <w:pPr>
              <w:jc w:val="center"/>
              <w:rPr>
                <w:rFonts w:ascii="Century Gothic" w:hAnsi="Century Gothic"/>
                <w:i/>
              </w:rPr>
            </w:pPr>
            <w:r w:rsidRPr="0064283E">
              <w:rPr>
                <w:rFonts w:ascii="Century Gothic" w:hAnsi="Century Gothic"/>
                <w:i/>
              </w:rPr>
              <w:t xml:space="preserve">Управленцы, отвечающие за позиционирование, узнаваемость и работу </w:t>
            </w:r>
            <w:r w:rsidR="0094604D">
              <w:rPr>
                <w:rFonts w:ascii="Century Gothic" w:hAnsi="Century Gothic"/>
                <w:i/>
              </w:rPr>
              <w:br/>
            </w:r>
            <w:r w:rsidRPr="0064283E">
              <w:rPr>
                <w:rFonts w:ascii="Century Gothic" w:hAnsi="Century Gothic"/>
                <w:i/>
              </w:rPr>
              <w:t>с целевыми аудиториями медиа</w:t>
            </w:r>
          </w:p>
          <w:p w14:paraId="48DCF826" w14:textId="2676038E" w:rsidR="008F5D31" w:rsidRPr="0064283E" w:rsidRDefault="008F5D31" w:rsidP="0064283E">
            <w:pPr>
              <w:jc w:val="center"/>
              <w:rPr>
                <w:rFonts w:ascii="Century Gothic" w:hAnsi="Century Gothic"/>
              </w:rPr>
            </w:pPr>
          </w:p>
        </w:tc>
      </w:tr>
      <w:tr w:rsidR="0094604D" w:rsidRPr="001363A5" w14:paraId="6E8E7926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DACF05F" w14:textId="77777777" w:rsidR="0094604D" w:rsidRPr="0064283E" w:rsidRDefault="0094604D" w:rsidP="00910996">
            <w:pPr>
              <w:spacing w:after="160"/>
              <w:jc w:val="center"/>
              <w:rPr>
                <w:rFonts w:ascii="Century Gothic" w:hAnsi="Century Gothic"/>
              </w:rPr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Федеральный</w:t>
            </w:r>
          </w:p>
        </w:tc>
      </w:tr>
      <w:tr w:rsidR="0094604D" w:rsidRPr="001363A5" w14:paraId="7B1F8D5A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ACAA4C2" w14:textId="77777777" w:rsidR="0094604D" w:rsidRPr="00361DFD" w:rsidRDefault="0094604D" w:rsidP="00910996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Региональный</w:t>
            </w:r>
          </w:p>
        </w:tc>
      </w:tr>
      <w:tr w:rsidR="0094604D" w:rsidRPr="001363A5" w14:paraId="0899F265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47E9EAC" w14:textId="77777777" w:rsidR="0094604D" w:rsidRPr="00361DFD" w:rsidRDefault="0094604D" w:rsidP="00910996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Отраслевой</w:t>
            </w:r>
          </w:p>
        </w:tc>
      </w:tr>
      <w:tr w:rsidR="00361DFD" w:rsidRPr="0094604D" w14:paraId="0FEA50B7" w14:textId="77777777" w:rsidTr="003A3DE6"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2D38ED9B" w14:textId="77777777" w:rsidR="008F5D31" w:rsidRPr="0094604D" w:rsidRDefault="008F5D31" w:rsidP="0094604D">
            <w:pPr>
              <w:jc w:val="center"/>
              <w:rPr>
                <w:rFonts w:ascii="Century Gothic" w:hAnsi="Century Gothic"/>
                <w:b/>
              </w:rPr>
            </w:pPr>
          </w:p>
          <w:p w14:paraId="033DDD4A" w14:textId="7951837C" w:rsidR="0094604D" w:rsidRPr="0094604D" w:rsidRDefault="0094604D" w:rsidP="0094604D">
            <w:pPr>
              <w:pStyle w:val="a6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94604D">
              <w:rPr>
                <w:rFonts w:ascii="Century Gothic" w:hAnsi="Century Gothic"/>
                <w:b/>
                <w:sz w:val="24"/>
                <w:szCs w:val="24"/>
              </w:rPr>
              <w:t>DIGITAL-ДИРЕКТОР / IT И ЦИФРОВАЯ ТРАНСФОРМАЦИЯ</w:t>
            </w:r>
          </w:p>
          <w:p w14:paraId="775F154E" w14:textId="1F067663" w:rsidR="0094604D" w:rsidRPr="0094604D" w:rsidRDefault="0094604D" w:rsidP="0094604D">
            <w:pPr>
              <w:jc w:val="center"/>
              <w:rPr>
                <w:rFonts w:ascii="Century Gothic" w:hAnsi="Century Gothic"/>
                <w:i/>
              </w:rPr>
            </w:pPr>
            <w:r w:rsidRPr="0094604D">
              <w:rPr>
                <w:rFonts w:ascii="Century Gothic" w:hAnsi="Century Gothic"/>
                <w:i/>
              </w:rPr>
              <w:t>Менеджеры, отвечающие за цифровую эволюцию медиабизнеса,</w:t>
            </w:r>
            <w:r>
              <w:rPr>
                <w:rFonts w:ascii="Century Gothic" w:hAnsi="Century Gothic"/>
                <w:i/>
              </w:rPr>
              <w:br/>
            </w:r>
            <w:r w:rsidRPr="0094604D">
              <w:rPr>
                <w:rFonts w:ascii="Century Gothic" w:hAnsi="Century Gothic"/>
                <w:i/>
              </w:rPr>
              <w:t xml:space="preserve"> </w:t>
            </w:r>
            <w:proofErr w:type="gramStart"/>
            <w:r w:rsidRPr="0094604D">
              <w:rPr>
                <w:rFonts w:ascii="Century Gothic" w:hAnsi="Century Gothic"/>
                <w:i/>
              </w:rPr>
              <w:t>включая</w:t>
            </w:r>
            <w:r>
              <w:rPr>
                <w:rFonts w:ascii="Century Gothic" w:hAnsi="Century Gothic"/>
                <w:i/>
              </w:rPr>
              <w:t xml:space="preserve"> </w:t>
            </w:r>
            <w:r w:rsidRPr="0094604D">
              <w:rPr>
                <w:rFonts w:ascii="Century Gothic" w:hAnsi="Century Gothic"/>
                <w:i/>
              </w:rPr>
              <w:t xml:space="preserve"> IT</w:t>
            </w:r>
            <w:proofErr w:type="gramEnd"/>
            <w:r w:rsidRPr="0094604D">
              <w:rPr>
                <w:rFonts w:ascii="Century Gothic" w:hAnsi="Century Gothic"/>
                <w:i/>
              </w:rPr>
              <w:t>-инфраструктуру</w:t>
            </w:r>
          </w:p>
          <w:p w14:paraId="149E1723" w14:textId="7037F182" w:rsidR="008F5D31" w:rsidRPr="0094604D" w:rsidRDefault="008F5D31" w:rsidP="0094604D">
            <w:pPr>
              <w:jc w:val="center"/>
              <w:rPr>
                <w:rFonts w:ascii="Century Gothic" w:hAnsi="Century Gothic"/>
              </w:rPr>
            </w:pPr>
          </w:p>
        </w:tc>
      </w:tr>
      <w:tr w:rsidR="0094604D" w:rsidRPr="001363A5" w14:paraId="3E21C46E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E333915" w14:textId="77777777" w:rsidR="0094604D" w:rsidRPr="0064283E" w:rsidRDefault="0094604D" w:rsidP="00910996">
            <w:pPr>
              <w:spacing w:after="160"/>
              <w:jc w:val="center"/>
              <w:rPr>
                <w:rFonts w:ascii="Century Gothic" w:hAnsi="Century Gothic"/>
              </w:rPr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Федеральный</w:t>
            </w:r>
          </w:p>
        </w:tc>
      </w:tr>
      <w:tr w:rsidR="0094604D" w:rsidRPr="001363A5" w14:paraId="3EA5F1CE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07975B8" w14:textId="77777777" w:rsidR="0094604D" w:rsidRPr="00361DFD" w:rsidRDefault="0094604D" w:rsidP="00910996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Региональный</w:t>
            </w:r>
          </w:p>
        </w:tc>
      </w:tr>
      <w:tr w:rsidR="0094604D" w:rsidRPr="001363A5" w14:paraId="78481E42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F3A3D21" w14:textId="77777777" w:rsidR="0094604D" w:rsidRPr="00361DFD" w:rsidRDefault="0094604D" w:rsidP="00910996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Отраслевой</w:t>
            </w:r>
          </w:p>
        </w:tc>
      </w:tr>
      <w:tr w:rsidR="006E4E7A" w:rsidRPr="0094604D" w14:paraId="2A25A8D4" w14:textId="77777777" w:rsidTr="003A3DE6"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02E99C84" w14:textId="77777777" w:rsidR="006E4E7A" w:rsidRPr="0094604D" w:rsidRDefault="006E4E7A" w:rsidP="0094604D">
            <w:pPr>
              <w:jc w:val="center"/>
              <w:rPr>
                <w:rFonts w:ascii="Century Gothic" w:hAnsi="Century Gothic"/>
                <w:b/>
              </w:rPr>
            </w:pPr>
            <w:bookmarkStart w:id="0" w:name="_Hlk130474310"/>
          </w:p>
          <w:p w14:paraId="50F4AFBF" w14:textId="78B804F3" w:rsidR="0094604D" w:rsidRPr="0094604D" w:rsidRDefault="0094604D" w:rsidP="0094604D">
            <w:pPr>
              <w:pStyle w:val="a6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94604D">
              <w:rPr>
                <w:rFonts w:ascii="Century Gothic" w:hAnsi="Century Gothic"/>
                <w:b/>
                <w:sz w:val="24"/>
                <w:szCs w:val="24"/>
              </w:rPr>
              <w:t>КРЕАТИВНЫЙ ДИРЕКТОР / АРТ-ДИРЕКТОР</w:t>
            </w:r>
          </w:p>
          <w:p w14:paraId="56071B5C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  <w:i/>
              </w:rPr>
            </w:pPr>
            <w:r w:rsidRPr="0094604D">
              <w:rPr>
                <w:rFonts w:ascii="Century Gothic" w:hAnsi="Century Gothic"/>
                <w:i/>
              </w:rPr>
              <w:t>Авторы визуальной и концептуальной уникальности медиапродуктов</w:t>
            </w:r>
          </w:p>
          <w:p w14:paraId="6EA0CEAD" w14:textId="77777777" w:rsidR="006E4E7A" w:rsidRPr="0094604D" w:rsidRDefault="006E4E7A" w:rsidP="0094604D">
            <w:pPr>
              <w:jc w:val="center"/>
              <w:rPr>
                <w:rFonts w:ascii="Century Gothic" w:hAnsi="Century Gothic"/>
              </w:rPr>
            </w:pPr>
          </w:p>
        </w:tc>
      </w:tr>
      <w:tr w:rsidR="0094604D" w:rsidRPr="001363A5" w14:paraId="5C603A4E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DA1B90" w14:textId="77777777" w:rsidR="0094604D" w:rsidRPr="0064283E" w:rsidRDefault="0094604D" w:rsidP="00910996">
            <w:pPr>
              <w:spacing w:after="160"/>
              <w:jc w:val="center"/>
              <w:rPr>
                <w:rFonts w:ascii="Century Gothic" w:hAnsi="Century Gothic"/>
              </w:rPr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Федеральный</w:t>
            </w:r>
          </w:p>
        </w:tc>
      </w:tr>
      <w:tr w:rsidR="0094604D" w:rsidRPr="001363A5" w14:paraId="6F2FA3A6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2A997C0" w14:textId="77777777" w:rsidR="0094604D" w:rsidRPr="00361DFD" w:rsidRDefault="0094604D" w:rsidP="00910996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Региональный</w:t>
            </w:r>
          </w:p>
        </w:tc>
      </w:tr>
      <w:tr w:rsidR="0094604D" w:rsidRPr="001363A5" w14:paraId="2803D477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1A5FDBC" w14:textId="77777777" w:rsidR="0094604D" w:rsidRPr="00361DFD" w:rsidRDefault="0094604D" w:rsidP="00910996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Отраслевой</w:t>
            </w:r>
          </w:p>
        </w:tc>
      </w:tr>
      <w:tr w:rsidR="00277435" w:rsidRPr="0094604D" w14:paraId="63F9D83E" w14:textId="77777777" w:rsidTr="003A3DE6"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051BA682" w14:textId="77777777" w:rsidR="009514B2" w:rsidRPr="0094604D" w:rsidRDefault="009514B2" w:rsidP="0094604D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14:paraId="66F61FE8" w14:textId="69DCDA86" w:rsidR="0094604D" w:rsidRPr="0094604D" w:rsidRDefault="0094604D" w:rsidP="0094604D">
            <w:pPr>
              <w:pStyle w:val="a6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94604D">
              <w:rPr>
                <w:rFonts w:ascii="Century Gothic" w:hAnsi="Century Gothic"/>
                <w:b/>
                <w:sz w:val="24"/>
                <w:szCs w:val="24"/>
              </w:rPr>
              <w:t>РУКОВОДИТЕЛЬ ИНТЕРНЕТ-РЕКЛАМЫ</w:t>
            </w:r>
          </w:p>
          <w:p w14:paraId="0B3301B8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  <w:i/>
              </w:rPr>
            </w:pPr>
            <w:r w:rsidRPr="0094604D">
              <w:rPr>
                <w:rFonts w:ascii="Century Gothic" w:hAnsi="Century Gothic"/>
                <w:i/>
              </w:rPr>
              <w:t xml:space="preserve">Специалисты по </w:t>
            </w:r>
            <w:proofErr w:type="spellStart"/>
            <w:r w:rsidRPr="0094604D">
              <w:rPr>
                <w:rFonts w:ascii="Century Gothic" w:hAnsi="Century Gothic"/>
                <w:i/>
              </w:rPr>
              <w:t>digital</w:t>
            </w:r>
            <w:proofErr w:type="spellEnd"/>
            <w:r w:rsidRPr="0094604D">
              <w:rPr>
                <w:rFonts w:ascii="Century Gothic" w:hAnsi="Century Gothic"/>
                <w:i/>
              </w:rPr>
              <w:t>-монетизации и онлайн-продвижению</w:t>
            </w:r>
          </w:p>
          <w:p w14:paraId="7BFAEA42" w14:textId="426C8BBA" w:rsidR="00C02A37" w:rsidRPr="0094604D" w:rsidRDefault="00C02A37" w:rsidP="0094604D">
            <w:pPr>
              <w:jc w:val="center"/>
              <w:rPr>
                <w:rFonts w:ascii="Century Gothic" w:hAnsi="Century Gothic"/>
              </w:rPr>
            </w:pPr>
          </w:p>
        </w:tc>
      </w:tr>
      <w:tr w:rsidR="0094604D" w:rsidRPr="001363A5" w14:paraId="64B9FABF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2B0D3CB" w14:textId="77777777" w:rsidR="0094604D" w:rsidRPr="0064283E" w:rsidRDefault="0094604D" w:rsidP="00910996">
            <w:pPr>
              <w:spacing w:after="160"/>
              <w:jc w:val="center"/>
              <w:rPr>
                <w:rFonts w:ascii="Century Gothic" w:hAnsi="Century Gothic"/>
              </w:rPr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Федеральный</w:t>
            </w:r>
          </w:p>
        </w:tc>
      </w:tr>
      <w:tr w:rsidR="0094604D" w:rsidRPr="001363A5" w14:paraId="0B6039FC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DD54FB9" w14:textId="77777777" w:rsidR="0094604D" w:rsidRPr="00361DFD" w:rsidRDefault="0094604D" w:rsidP="00910996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Региональный</w:t>
            </w:r>
          </w:p>
        </w:tc>
      </w:tr>
      <w:tr w:rsidR="0094604D" w:rsidRPr="001363A5" w14:paraId="7CCDCFE5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59D40DB" w14:textId="77777777" w:rsidR="0094604D" w:rsidRPr="00361DFD" w:rsidRDefault="0094604D" w:rsidP="00910996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Отраслевой</w:t>
            </w:r>
          </w:p>
        </w:tc>
      </w:tr>
      <w:tr w:rsidR="0094604D" w:rsidRPr="0094604D" w14:paraId="5AC49CF5" w14:textId="77777777" w:rsidTr="00910996"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796EC60C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14:paraId="3CF36F01" w14:textId="0E410C6D" w:rsidR="0094604D" w:rsidRPr="0094604D" w:rsidRDefault="0094604D" w:rsidP="0094604D">
            <w:pPr>
              <w:pStyle w:val="a6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94604D">
              <w:rPr>
                <w:rFonts w:ascii="Century Gothic" w:hAnsi="Century Gothic"/>
                <w:b/>
                <w:sz w:val="24"/>
                <w:szCs w:val="24"/>
              </w:rPr>
              <w:t>РУКОВОДИТЕЛЬ АНАЛИТИКИ И ИССЛЕДОВАНИЙ</w:t>
            </w:r>
          </w:p>
          <w:p w14:paraId="61F6585F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  <w:i/>
              </w:rPr>
            </w:pPr>
            <w:r w:rsidRPr="0094604D">
              <w:rPr>
                <w:rFonts w:ascii="Century Gothic" w:hAnsi="Century Gothic"/>
                <w:i/>
              </w:rPr>
              <w:t xml:space="preserve">Эксперты по </w:t>
            </w:r>
            <w:proofErr w:type="spellStart"/>
            <w:r w:rsidRPr="0094604D">
              <w:rPr>
                <w:rFonts w:ascii="Century Gothic" w:hAnsi="Century Gothic"/>
                <w:i/>
              </w:rPr>
              <w:t>data-driven</w:t>
            </w:r>
            <w:proofErr w:type="spellEnd"/>
            <w:r w:rsidRPr="0094604D">
              <w:rPr>
                <w:rFonts w:ascii="Century Gothic" w:hAnsi="Century Gothic"/>
                <w:i/>
              </w:rPr>
              <w:t xml:space="preserve"> решениям и рыночной аналитике</w:t>
            </w:r>
          </w:p>
          <w:p w14:paraId="2E1445C0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</w:rPr>
            </w:pPr>
          </w:p>
        </w:tc>
      </w:tr>
      <w:tr w:rsidR="0094604D" w:rsidRPr="001363A5" w14:paraId="283B4F15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3C64469" w14:textId="77777777" w:rsidR="0094604D" w:rsidRPr="0064283E" w:rsidRDefault="0094604D" w:rsidP="00910996">
            <w:pPr>
              <w:spacing w:after="160"/>
              <w:jc w:val="center"/>
              <w:rPr>
                <w:rFonts w:ascii="Century Gothic" w:hAnsi="Century Gothic"/>
              </w:rPr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Федеральный</w:t>
            </w:r>
          </w:p>
        </w:tc>
      </w:tr>
      <w:tr w:rsidR="0094604D" w:rsidRPr="001363A5" w14:paraId="1BB8D04D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655916E" w14:textId="77777777" w:rsidR="0094604D" w:rsidRPr="00361DFD" w:rsidRDefault="0094604D" w:rsidP="00910996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Региональный</w:t>
            </w:r>
          </w:p>
        </w:tc>
      </w:tr>
      <w:tr w:rsidR="0094604D" w:rsidRPr="001363A5" w14:paraId="73B94E85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C1BDB50" w14:textId="77777777" w:rsidR="0094604D" w:rsidRPr="00361DFD" w:rsidRDefault="0094604D" w:rsidP="00910996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Отраслевой</w:t>
            </w:r>
          </w:p>
        </w:tc>
      </w:tr>
      <w:tr w:rsidR="0094604D" w:rsidRPr="0094604D" w14:paraId="5CBD81E9" w14:textId="77777777" w:rsidTr="00910996"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57581B26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14:paraId="2EA340B0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</w:rPr>
            </w:pPr>
          </w:p>
          <w:p w14:paraId="47F55F1A" w14:textId="7C4F191F" w:rsidR="0094604D" w:rsidRPr="0094604D" w:rsidRDefault="0094604D" w:rsidP="0094604D">
            <w:pPr>
              <w:pStyle w:val="a6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94604D">
              <w:rPr>
                <w:rFonts w:ascii="Century Gothic" w:hAnsi="Century Gothic"/>
                <w:b/>
                <w:sz w:val="24"/>
                <w:szCs w:val="24"/>
              </w:rPr>
              <w:t>РУКОВОДИТЕЛЬ МЕДИАБАИНГА И ПЛАНИРОВАНИЯ</w:t>
            </w:r>
          </w:p>
          <w:p w14:paraId="2B4E4702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  <w:i/>
              </w:rPr>
            </w:pPr>
            <w:r w:rsidRPr="0094604D">
              <w:rPr>
                <w:rFonts w:ascii="Century Gothic" w:hAnsi="Century Gothic"/>
                <w:i/>
              </w:rPr>
              <w:t>Профессионалы в сфере закупок рекламы и оптимизации рекламных бюджетов</w:t>
            </w:r>
          </w:p>
          <w:p w14:paraId="4F53CBC7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</w:rPr>
            </w:pPr>
          </w:p>
        </w:tc>
      </w:tr>
      <w:tr w:rsidR="0094604D" w:rsidRPr="001363A5" w14:paraId="0AA18356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2DA1B5" w14:textId="77777777" w:rsidR="0094604D" w:rsidRPr="0064283E" w:rsidRDefault="0094604D" w:rsidP="00910996">
            <w:pPr>
              <w:spacing w:after="160"/>
              <w:jc w:val="center"/>
              <w:rPr>
                <w:rFonts w:ascii="Century Gothic" w:hAnsi="Century Gothic"/>
              </w:rPr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Федеральный</w:t>
            </w:r>
          </w:p>
        </w:tc>
      </w:tr>
      <w:tr w:rsidR="0094604D" w:rsidRPr="001363A5" w14:paraId="11561381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13820FA" w14:textId="77777777" w:rsidR="0094604D" w:rsidRPr="00361DFD" w:rsidRDefault="0094604D" w:rsidP="00910996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Региональный</w:t>
            </w:r>
          </w:p>
        </w:tc>
      </w:tr>
      <w:tr w:rsidR="0094604D" w:rsidRPr="001363A5" w14:paraId="0DF89DBA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E36F8EE" w14:textId="77777777" w:rsidR="0094604D" w:rsidRPr="00361DFD" w:rsidRDefault="0094604D" w:rsidP="00910996">
            <w:pPr>
              <w:spacing w:after="160"/>
              <w:jc w:val="center"/>
            </w:pPr>
            <w:r w:rsidRPr="00361DFD">
              <w:lastRenderedPageBreak/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Отраслевой</w:t>
            </w:r>
          </w:p>
        </w:tc>
      </w:tr>
      <w:tr w:rsidR="0094604D" w:rsidRPr="0094604D" w14:paraId="4431A104" w14:textId="77777777" w:rsidTr="00910996"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37E0150D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14:paraId="53609DC6" w14:textId="215D4EC8" w:rsidR="0094604D" w:rsidRPr="0094604D" w:rsidRDefault="0094604D" w:rsidP="0094604D">
            <w:pPr>
              <w:pStyle w:val="a6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94604D">
              <w:rPr>
                <w:rFonts w:ascii="Century Gothic" w:hAnsi="Century Gothic"/>
                <w:b/>
                <w:sz w:val="24"/>
                <w:szCs w:val="24"/>
              </w:rPr>
              <w:t>РУКОВОДИТЕЛЬ КОММУНИКАЦИЙ (</w:t>
            </w:r>
            <w:r w:rsidRPr="0094604D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PR</w:t>
            </w:r>
            <w:r w:rsidRPr="0094604D">
              <w:rPr>
                <w:rFonts w:ascii="Century Gothic" w:hAnsi="Century Gothic"/>
                <w:b/>
                <w:sz w:val="24"/>
                <w:szCs w:val="24"/>
              </w:rPr>
              <w:t>/ВНУТРИКОМ)</w:t>
            </w:r>
          </w:p>
          <w:p w14:paraId="3C9199DC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  <w:i/>
              </w:rPr>
            </w:pPr>
            <w:r w:rsidRPr="0094604D">
              <w:rPr>
                <w:rFonts w:ascii="Century Gothic" w:hAnsi="Century Gothic"/>
                <w:i/>
              </w:rPr>
              <w:t>Управляющие внешними и внутренними коммуникациями медиа и поддерживающие отношения с ключевыми стейкхолдерами</w:t>
            </w:r>
          </w:p>
          <w:p w14:paraId="522A84B3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</w:rPr>
            </w:pPr>
          </w:p>
        </w:tc>
      </w:tr>
      <w:tr w:rsidR="0094604D" w:rsidRPr="001363A5" w14:paraId="3CBE94F6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EFAF610" w14:textId="77777777" w:rsidR="0094604D" w:rsidRPr="0064283E" w:rsidRDefault="0094604D" w:rsidP="00910996">
            <w:pPr>
              <w:spacing w:after="160"/>
              <w:jc w:val="center"/>
              <w:rPr>
                <w:rFonts w:ascii="Century Gothic" w:hAnsi="Century Gothic"/>
              </w:rPr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Федеральный</w:t>
            </w:r>
          </w:p>
        </w:tc>
      </w:tr>
      <w:tr w:rsidR="0094604D" w:rsidRPr="001363A5" w14:paraId="2C93A4AE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657057" w14:textId="77777777" w:rsidR="0094604D" w:rsidRPr="00361DFD" w:rsidRDefault="0094604D" w:rsidP="00910996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Региональный</w:t>
            </w:r>
          </w:p>
        </w:tc>
      </w:tr>
      <w:tr w:rsidR="0094604D" w:rsidRPr="001363A5" w14:paraId="18E27E1C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721706B" w14:textId="77777777" w:rsidR="0094604D" w:rsidRPr="00361DFD" w:rsidRDefault="0094604D" w:rsidP="00910996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Отраслевой</w:t>
            </w:r>
          </w:p>
        </w:tc>
      </w:tr>
      <w:tr w:rsidR="0094604D" w:rsidRPr="0094604D" w14:paraId="057FC242" w14:textId="77777777" w:rsidTr="00910996"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0244C446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14:paraId="2F010359" w14:textId="1D84FE96" w:rsidR="0094604D" w:rsidRPr="0094604D" w:rsidRDefault="0094604D" w:rsidP="0094604D">
            <w:pPr>
              <w:pStyle w:val="a6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94604D">
              <w:rPr>
                <w:rFonts w:ascii="Century Gothic" w:hAnsi="Century Gothic"/>
                <w:b/>
                <w:sz w:val="24"/>
                <w:szCs w:val="24"/>
              </w:rPr>
              <w:t>ДИРЕКТОР ПО ДИСТРИБУЦИИ / РАСПРОСТРАНЕНИЮ</w:t>
            </w:r>
          </w:p>
          <w:p w14:paraId="54EA2DB2" w14:textId="5026FD20" w:rsidR="0094604D" w:rsidRPr="0094604D" w:rsidRDefault="0094604D" w:rsidP="0094604D">
            <w:pPr>
              <w:spacing w:line="360" w:lineRule="auto"/>
              <w:ind w:left="360"/>
              <w:jc w:val="center"/>
              <w:rPr>
                <w:rFonts w:ascii="Century Gothic" w:hAnsi="Century Gothic"/>
                <w:i/>
              </w:rPr>
            </w:pPr>
            <w:r w:rsidRPr="0094604D">
              <w:rPr>
                <w:rFonts w:ascii="Century Gothic" w:hAnsi="Century Gothic"/>
                <w:i/>
              </w:rPr>
              <w:t>Специалисты, отвечающие за распространение печатной продукции и работу с онлайн платформами</w:t>
            </w:r>
          </w:p>
          <w:p w14:paraId="767F1CC6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</w:rPr>
            </w:pPr>
          </w:p>
        </w:tc>
      </w:tr>
      <w:tr w:rsidR="0094604D" w:rsidRPr="001363A5" w14:paraId="2CD6715E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14C07DD" w14:textId="77777777" w:rsidR="0094604D" w:rsidRPr="0064283E" w:rsidRDefault="0094604D" w:rsidP="00910996">
            <w:pPr>
              <w:spacing w:after="160"/>
              <w:jc w:val="center"/>
              <w:rPr>
                <w:rFonts w:ascii="Century Gothic" w:hAnsi="Century Gothic"/>
              </w:rPr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Федеральный</w:t>
            </w:r>
          </w:p>
        </w:tc>
      </w:tr>
      <w:tr w:rsidR="0094604D" w:rsidRPr="001363A5" w14:paraId="46C018E9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9C7F2F3" w14:textId="77777777" w:rsidR="0094604D" w:rsidRPr="00361DFD" w:rsidRDefault="0094604D" w:rsidP="00910996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Региональный</w:t>
            </w:r>
          </w:p>
        </w:tc>
      </w:tr>
      <w:tr w:rsidR="0094604D" w:rsidRPr="001363A5" w14:paraId="5B4FD95F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2888B2B" w14:textId="77777777" w:rsidR="0094604D" w:rsidRPr="00361DFD" w:rsidRDefault="0094604D" w:rsidP="00910996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Отраслевой</w:t>
            </w:r>
          </w:p>
        </w:tc>
      </w:tr>
      <w:tr w:rsidR="0094604D" w:rsidRPr="0094604D" w14:paraId="7FADCCD2" w14:textId="77777777" w:rsidTr="00910996"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3B797933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14:paraId="40CC6637" w14:textId="2D75B00E" w:rsidR="0094604D" w:rsidRPr="0094604D" w:rsidRDefault="0094604D" w:rsidP="0094604D">
            <w:pPr>
              <w:pStyle w:val="a6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94604D">
              <w:rPr>
                <w:rFonts w:ascii="Century Gothic" w:hAnsi="Century Gothic"/>
                <w:b/>
                <w:sz w:val="24"/>
                <w:szCs w:val="24"/>
              </w:rPr>
              <w:t>МЕНЕДЖЕР РЕКЛАМОДАТЕЛЯ</w:t>
            </w:r>
          </w:p>
          <w:p w14:paraId="7C7A34F1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  <w:i/>
              </w:rPr>
            </w:pPr>
            <w:r w:rsidRPr="0094604D">
              <w:rPr>
                <w:rFonts w:ascii="Century Gothic" w:hAnsi="Century Gothic"/>
                <w:i/>
              </w:rPr>
              <w:t>Лучшие представители рекламодателей, по мнению отрасли, наиболее эффективно взаимодействующие с медиа</w:t>
            </w:r>
          </w:p>
          <w:p w14:paraId="7812AE18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</w:rPr>
            </w:pPr>
          </w:p>
        </w:tc>
      </w:tr>
      <w:tr w:rsidR="0094604D" w:rsidRPr="001363A5" w14:paraId="55738B2D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997891A" w14:textId="77777777" w:rsidR="0094604D" w:rsidRPr="0064283E" w:rsidRDefault="0094604D" w:rsidP="00910996">
            <w:pPr>
              <w:spacing w:after="160"/>
              <w:jc w:val="center"/>
              <w:rPr>
                <w:rFonts w:ascii="Century Gothic" w:hAnsi="Century Gothic"/>
              </w:rPr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Федеральный</w:t>
            </w:r>
          </w:p>
        </w:tc>
      </w:tr>
      <w:tr w:rsidR="0094604D" w:rsidRPr="001363A5" w14:paraId="76F65D21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CAF2A4B" w14:textId="77777777" w:rsidR="0094604D" w:rsidRPr="00361DFD" w:rsidRDefault="0094604D" w:rsidP="00910996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Региональный</w:t>
            </w:r>
          </w:p>
        </w:tc>
      </w:tr>
      <w:tr w:rsidR="0094604D" w:rsidRPr="001363A5" w14:paraId="454A133E" w14:textId="77777777" w:rsidTr="00910996">
        <w:trPr>
          <w:trHeight w:val="590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45FABAE" w14:textId="77777777" w:rsidR="0094604D" w:rsidRPr="00361DFD" w:rsidRDefault="0094604D" w:rsidP="00910996">
            <w:pPr>
              <w:spacing w:after="160"/>
              <w:jc w:val="center"/>
            </w:pPr>
            <w:r w:rsidRPr="00361DFD">
              <w:sym w:font="Wingdings" w:char="F0A8"/>
            </w:r>
            <w:r>
              <w:t xml:space="preserve"> </w:t>
            </w:r>
            <w:r w:rsidRPr="0064283E">
              <w:rPr>
                <w:rFonts w:ascii="Century Gothic" w:hAnsi="Century Gothic"/>
              </w:rPr>
              <w:t>Отраслевой</w:t>
            </w:r>
          </w:p>
        </w:tc>
      </w:tr>
      <w:tr w:rsidR="0094604D" w:rsidRPr="0094604D" w14:paraId="0563DDE7" w14:textId="77777777" w:rsidTr="00910996"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16E435CE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14:paraId="340FA14C" w14:textId="0653BF6B" w:rsidR="0094604D" w:rsidRPr="0094604D" w:rsidRDefault="0094604D" w:rsidP="0094604D">
            <w:pPr>
              <w:pStyle w:val="a6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94604D">
              <w:rPr>
                <w:rFonts w:ascii="Century Gothic" w:hAnsi="Century Gothic"/>
                <w:b/>
                <w:sz w:val="24"/>
                <w:szCs w:val="24"/>
              </w:rPr>
              <w:t>ПОДДЕРЖКА БИЗНЕСА</w:t>
            </w:r>
          </w:p>
          <w:p w14:paraId="4E95F871" w14:textId="2E60813E" w:rsidR="0094604D" w:rsidRPr="0094604D" w:rsidRDefault="0094604D" w:rsidP="0094604D">
            <w:pPr>
              <w:jc w:val="center"/>
              <w:rPr>
                <w:rFonts w:ascii="Century Gothic" w:hAnsi="Century Gothic"/>
                <w:bCs/>
                <w:i/>
                <w:iCs/>
              </w:rPr>
            </w:pPr>
            <w:r w:rsidRPr="0094604D">
              <w:rPr>
                <w:rFonts w:ascii="Century Gothic" w:hAnsi="Century Gothic"/>
                <w:bCs/>
                <w:i/>
                <w:iCs/>
              </w:rPr>
              <w:t xml:space="preserve">В данной номинации могут выдвигаться: </w:t>
            </w:r>
            <w:r w:rsidRPr="0094604D">
              <w:rPr>
                <w:rFonts w:ascii="Century Gothic" w:hAnsi="Century Gothic"/>
                <w:i/>
                <w:iCs/>
              </w:rPr>
              <w:t>директор по правовым вопросам, финансовый директор, директор по персоналу, директор по ИТ, комплаенс директор, директор по работе с органами власти</w:t>
            </w:r>
          </w:p>
          <w:p w14:paraId="7C453088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</w:rPr>
            </w:pPr>
          </w:p>
        </w:tc>
      </w:tr>
      <w:tr w:rsidR="0094604D" w:rsidRPr="0094604D" w14:paraId="55CB8BD2" w14:textId="77777777" w:rsidTr="00910996"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4286C92C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14:paraId="7BD04DD0" w14:textId="6BC546B8" w:rsidR="0094604D" w:rsidRPr="0094604D" w:rsidRDefault="0094604D" w:rsidP="0094604D">
            <w:pPr>
              <w:pStyle w:val="a6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94604D">
              <w:rPr>
                <w:rFonts w:ascii="Century Gothic" w:hAnsi="Century Gothic"/>
                <w:b/>
                <w:sz w:val="24"/>
                <w:szCs w:val="24"/>
              </w:rPr>
              <w:t>ЗА ВКЛАД В ДОСТИЖЕНИЕ НАЦИОНАЛЬНЫХ ЦЕЛЕЙ И СОЦИАЛЬНУЮ ОТВЕТСТВЕННОСТЬ</w:t>
            </w:r>
          </w:p>
          <w:p w14:paraId="0146109D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  <w:i/>
              </w:rPr>
            </w:pPr>
            <w:r w:rsidRPr="0094604D">
              <w:rPr>
                <w:rFonts w:ascii="Century Gothic" w:hAnsi="Century Gothic"/>
                <w:i/>
              </w:rPr>
              <w:t>За проекты, сочетающие в себе бизнес-результаты и усилия по достижению национальных целей государства.</w:t>
            </w:r>
          </w:p>
          <w:p w14:paraId="014ADA2E" w14:textId="77777777" w:rsidR="0094604D" w:rsidRDefault="0094604D" w:rsidP="0094604D">
            <w:pPr>
              <w:jc w:val="center"/>
              <w:rPr>
                <w:rFonts w:ascii="Century Gothic" w:hAnsi="Century Gothic"/>
                <w:i/>
              </w:rPr>
            </w:pPr>
            <w:r w:rsidRPr="0094604D">
              <w:rPr>
                <w:rFonts w:ascii="Century Gothic" w:hAnsi="Century Gothic"/>
                <w:i/>
              </w:rPr>
              <w:t>Можно подать заявку на участие командой (групповой проект) от 2 до 5 человек.</w:t>
            </w:r>
          </w:p>
          <w:p w14:paraId="01F08178" w14:textId="77777777" w:rsidR="0094604D" w:rsidRPr="0094604D" w:rsidRDefault="0094604D" w:rsidP="0094604D">
            <w:pPr>
              <w:ind w:left="567"/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94604D">
              <w:rPr>
                <w:rFonts w:ascii="Century Gothic" w:hAnsi="Century Gothic"/>
                <w:i/>
                <w:sz w:val="18"/>
                <w:szCs w:val="18"/>
              </w:rPr>
              <w:t>Лауреатов в данной номинации определяет Экспертный совет номинации «За вклад в достижение национальных целей и социальную ответственность», в который входят представители НКО и лауреаты прошлого года в данной номинации.</w:t>
            </w:r>
          </w:p>
          <w:p w14:paraId="3733B5A0" w14:textId="77777777" w:rsidR="0094604D" w:rsidRPr="0094604D" w:rsidRDefault="0094604D" w:rsidP="0094604D">
            <w:pPr>
              <w:rPr>
                <w:rFonts w:ascii="Century Gothic" w:hAnsi="Century Gothic"/>
              </w:rPr>
            </w:pPr>
          </w:p>
        </w:tc>
      </w:tr>
      <w:tr w:rsidR="0094604D" w:rsidRPr="0094604D" w14:paraId="0165809D" w14:textId="77777777" w:rsidTr="00910996"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1E2E5779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14:paraId="4497A258" w14:textId="2A1BE0FE" w:rsidR="0094604D" w:rsidRPr="0094604D" w:rsidRDefault="0094604D" w:rsidP="0094604D">
            <w:pPr>
              <w:pStyle w:val="a6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94604D">
              <w:rPr>
                <w:rFonts w:ascii="Century Gothic" w:hAnsi="Century Gothic"/>
                <w:b/>
                <w:sz w:val="24"/>
                <w:szCs w:val="24"/>
              </w:rPr>
              <w:t>ЗА ВЫДАЮЩИЙСЯ ВКЛАД В ПРОДВИЖЕНИЕ РУССКОЯЗЫЧНОГО СМИ</w:t>
            </w:r>
            <w:r>
              <w:rPr>
                <w:rFonts w:ascii="Century Gothic" w:hAnsi="Century Gothic"/>
                <w:b/>
                <w:sz w:val="24"/>
                <w:szCs w:val="24"/>
              </w:rPr>
              <w:br/>
            </w:r>
            <w:r w:rsidRPr="0094604D">
              <w:rPr>
                <w:rFonts w:ascii="Century Gothic" w:hAnsi="Century Gothic"/>
                <w:b/>
                <w:sz w:val="24"/>
                <w:szCs w:val="24"/>
              </w:rPr>
              <w:t xml:space="preserve"> ЗА РУБЕЖОМ</w:t>
            </w:r>
          </w:p>
          <w:p w14:paraId="083BEED3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  <w:i/>
              </w:rPr>
            </w:pPr>
            <w:r w:rsidRPr="0094604D">
              <w:rPr>
                <w:rFonts w:ascii="Century Gothic" w:hAnsi="Century Gothic"/>
                <w:i/>
              </w:rPr>
              <w:t>За укрепление глобального присутствия русскоязычных медиа и русскоязычного контента</w:t>
            </w:r>
          </w:p>
          <w:p w14:paraId="4887160B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</w:rPr>
            </w:pPr>
          </w:p>
        </w:tc>
      </w:tr>
      <w:tr w:rsidR="0094604D" w:rsidRPr="0094604D" w14:paraId="33E76B81" w14:textId="77777777" w:rsidTr="00910996"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62A7BA83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14:paraId="1CA535D0" w14:textId="2CFBB7C2" w:rsidR="0094604D" w:rsidRPr="0094604D" w:rsidRDefault="0094604D" w:rsidP="0094604D">
            <w:pPr>
              <w:pStyle w:val="a6"/>
              <w:numPr>
                <w:ilvl w:val="0"/>
                <w:numId w:val="13"/>
              </w:numPr>
              <w:spacing w:after="160" w:line="259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94604D">
              <w:rPr>
                <w:rFonts w:ascii="Century Gothic" w:hAnsi="Century Gothic"/>
                <w:b/>
                <w:sz w:val="24"/>
                <w:szCs w:val="24"/>
              </w:rPr>
              <w:t>ЗА ВКЛАД В РАЗВИТИЕ ОТРАСЛИ</w:t>
            </w:r>
          </w:p>
          <w:p w14:paraId="090E2656" w14:textId="1A828CB4" w:rsidR="0094604D" w:rsidRPr="0094604D" w:rsidRDefault="0094604D" w:rsidP="0094604D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94604D">
              <w:rPr>
                <w:rFonts w:ascii="Century Gothic" w:hAnsi="Century Gothic"/>
                <w:i/>
              </w:rPr>
              <w:t xml:space="preserve">За реализованные проекты и инициативы, способствовавшие прогрессу </w:t>
            </w:r>
            <w:r>
              <w:rPr>
                <w:rFonts w:ascii="Century Gothic" w:hAnsi="Century Gothic"/>
                <w:i/>
              </w:rPr>
              <w:br/>
            </w:r>
            <w:r w:rsidRPr="0094604D">
              <w:rPr>
                <w:rFonts w:ascii="Century Gothic" w:hAnsi="Century Gothic"/>
                <w:i/>
              </w:rPr>
              <w:t>медиа индустрии.</w:t>
            </w:r>
            <w:r w:rsidRPr="0094604D">
              <w:rPr>
                <w:rFonts w:ascii="Century Gothic" w:hAnsi="Century Gothic"/>
                <w:i/>
              </w:rPr>
              <w:br/>
            </w:r>
            <w:r w:rsidRPr="0094604D">
              <w:rPr>
                <w:rFonts w:ascii="Century Gothic" w:hAnsi="Century Gothic"/>
                <w:i/>
                <w:sz w:val="18"/>
                <w:szCs w:val="18"/>
              </w:rPr>
              <w:t>Претендентов в данной номинации выдвигают отраслевые общественные объедения, являющиеся партнерами Премии, члены Жюри и ПС Премии.</w:t>
            </w:r>
          </w:p>
          <w:p w14:paraId="3AB7AFFE" w14:textId="77777777" w:rsidR="0094604D" w:rsidRPr="0094604D" w:rsidRDefault="0094604D" w:rsidP="0094604D">
            <w:pPr>
              <w:jc w:val="center"/>
              <w:rPr>
                <w:rFonts w:ascii="Century Gothic" w:hAnsi="Century Gothic"/>
              </w:rPr>
            </w:pPr>
          </w:p>
        </w:tc>
      </w:tr>
      <w:bookmarkEnd w:id="0"/>
      <w:tr w:rsidR="00361DFD" w:rsidRPr="001363A5" w14:paraId="75A073ED" w14:textId="77777777" w:rsidTr="003A3DE6">
        <w:tc>
          <w:tcPr>
            <w:tcW w:w="10420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13C746EF" w14:textId="7786DF77" w:rsidR="00361DFD" w:rsidRPr="001363A5" w:rsidRDefault="00361DFD" w:rsidP="00361DFD">
            <w:pPr>
              <w:jc w:val="center"/>
              <w:rPr>
                <w:rFonts w:ascii="Century Gothic" w:hAnsi="Century Gothic"/>
                <w:b/>
              </w:rPr>
            </w:pPr>
            <w:r w:rsidRPr="001363A5">
              <w:rPr>
                <w:rFonts w:ascii="Century Gothic" w:hAnsi="Century Gothic"/>
                <w:b/>
              </w:rPr>
              <w:t>ДОСТИЖЕНИЕ НОМИНАНТА</w:t>
            </w:r>
            <w:r w:rsidR="0029546E">
              <w:rPr>
                <w:rFonts w:ascii="Century Gothic" w:hAnsi="Century Gothic"/>
                <w:b/>
              </w:rPr>
              <w:t>,</w:t>
            </w:r>
          </w:p>
          <w:p w14:paraId="13606F74" w14:textId="379EA678" w:rsidR="00361DFD" w:rsidRPr="001363A5" w:rsidRDefault="00361DFD" w:rsidP="00361DFD">
            <w:pPr>
              <w:jc w:val="center"/>
              <w:rPr>
                <w:rFonts w:ascii="Century Gothic" w:hAnsi="Century Gothic"/>
                <w:b/>
              </w:rPr>
            </w:pPr>
            <w:r w:rsidRPr="001363A5">
              <w:rPr>
                <w:rFonts w:ascii="Century Gothic" w:hAnsi="Century Gothic"/>
                <w:b/>
              </w:rPr>
              <w:t>за которое он выдвигается на Премию</w:t>
            </w:r>
          </w:p>
        </w:tc>
      </w:tr>
      <w:tr w:rsidR="00361DFD" w:rsidRPr="001363A5" w14:paraId="6F773F15" w14:textId="77777777" w:rsidTr="003A3DE6"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5E39EE49" w14:textId="0496656F" w:rsidR="00361DFD" w:rsidRPr="001363A5" w:rsidRDefault="00361DFD" w:rsidP="00361DFD">
            <w:pPr>
              <w:rPr>
                <w:rFonts w:ascii="Century Gothic" w:hAnsi="Century Gothic"/>
                <w:b/>
                <w:iCs/>
              </w:rPr>
            </w:pPr>
            <w:r w:rsidRPr="001363A5">
              <w:rPr>
                <w:rFonts w:ascii="Century Gothic" w:hAnsi="Century Gothic"/>
                <w:b/>
                <w:iCs/>
              </w:rPr>
              <w:t>К как</w:t>
            </w:r>
            <w:r w:rsidR="00C02A37">
              <w:rPr>
                <w:rFonts w:ascii="Century Gothic" w:hAnsi="Century Gothic"/>
                <w:b/>
                <w:iCs/>
              </w:rPr>
              <w:t>им</w:t>
            </w:r>
            <w:r w:rsidRPr="001363A5">
              <w:rPr>
                <w:rFonts w:ascii="Century Gothic" w:hAnsi="Century Gothic"/>
                <w:b/>
                <w:iCs/>
              </w:rPr>
              <w:t xml:space="preserve"> област</w:t>
            </w:r>
            <w:r w:rsidR="00C02A37">
              <w:rPr>
                <w:rFonts w:ascii="Century Gothic" w:hAnsi="Century Gothic"/>
                <w:b/>
                <w:iCs/>
              </w:rPr>
              <w:t xml:space="preserve">ям </w:t>
            </w:r>
            <w:r w:rsidRPr="001363A5">
              <w:rPr>
                <w:rFonts w:ascii="Century Gothic" w:hAnsi="Century Gothic"/>
                <w:b/>
                <w:iCs/>
              </w:rPr>
              <w:t>относ</w:t>
            </w:r>
            <w:r w:rsidR="00AC7E66">
              <w:rPr>
                <w:rFonts w:ascii="Century Gothic" w:hAnsi="Century Gothic"/>
                <w:b/>
                <w:iCs/>
              </w:rPr>
              <w:t>я</w:t>
            </w:r>
            <w:r w:rsidRPr="001363A5">
              <w:rPr>
                <w:rFonts w:ascii="Century Gothic" w:hAnsi="Century Gothic"/>
                <w:b/>
                <w:iCs/>
              </w:rPr>
              <w:t>тся достижение, идея, способствовавш</w:t>
            </w:r>
            <w:r w:rsidR="00C02A37">
              <w:rPr>
                <w:rFonts w:ascii="Century Gothic" w:hAnsi="Century Gothic"/>
                <w:b/>
                <w:iCs/>
              </w:rPr>
              <w:t>ие</w:t>
            </w:r>
            <w:r w:rsidRPr="001363A5">
              <w:rPr>
                <w:rFonts w:ascii="Century Gothic" w:hAnsi="Century Gothic"/>
                <w:b/>
                <w:iCs/>
              </w:rPr>
              <w:t xml:space="preserve"> развитию бизнеса </w:t>
            </w:r>
            <w:r w:rsidRPr="001363A5">
              <w:rPr>
                <w:rFonts w:ascii="Century Gothic" w:hAnsi="Century Gothic"/>
                <w:b/>
                <w:iCs/>
                <w:sz w:val="20"/>
                <w:szCs w:val="20"/>
                <w:highlight w:val="yellow"/>
              </w:rPr>
              <w:t>(выделите желтым цветом</w:t>
            </w:r>
            <w:r w:rsidRPr="001363A5">
              <w:rPr>
                <w:rFonts w:ascii="Century Gothic" w:hAnsi="Century Gothic"/>
                <w:b/>
                <w:iCs/>
                <w:sz w:val="20"/>
                <w:szCs w:val="20"/>
              </w:rPr>
              <w:t>):</w:t>
            </w:r>
          </w:p>
        </w:tc>
      </w:tr>
      <w:tr w:rsidR="00361DFD" w:rsidRPr="001363A5" w14:paraId="2B9AF778" w14:textId="77777777" w:rsidTr="003A3DE6">
        <w:tc>
          <w:tcPr>
            <w:tcW w:w="507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C2C5FE4" w14:textId="77777777" w:rsidR="00361DFD" w:rsidRPr="001363A5" w:rsidRDefault="00361DFD" w:rsidP="00361DFD">
            <w:pPr>
              <w:rPr>
                <w:rFonts w:ascii="Century Gothic" w:hAnsi="Century Gothic"/>
              </w:rPr>
            </w:pPr>
            <w:r w:rsidRPr="001363A5">
              <w:rPr>
                <w:rFonts w:ascii="Century Gothic" w:hAnsi="Century Gothic"/>
              </w:rPr>
              <w:sym w:font="Wingdings" w:char="F0A8"/>
            </w:r>
            <w:r w:rsidRPr="001363A5">
              <w:rPr>
                <w:rFonts w:ascii="Century Gothic" w:hAnsi="Century Gothic"/>
              </w:rPr>
              <w:t xml:space="preserve"> продажа рекламы</w:t>
            </w:r>
          </w:p>
          <w:p w14:paraId="3D9CF483" w14:textId="77777777" w:rsidR="00361DFD" w:rsidRPr="001363A5" w:rsidRDefault="00361DFD" w:rsidP="00361DFD">
            <w:pPr>
              <w:rPr>
                <w:rFonts w:ascii="Century Gothic" w:hAnsi="Century Gothic"/>
              </w:rPr>
            </w:pPr>
            <w:r w:rsidRPr="001363A5">
              <w:rPr>
                <w:rFonts w:ascii="Century Gothic" w:hAnsi="Century Gothic"/>
              </w:rPr>
              <w:sym w:font="Wingdings" w:char="F0A8"/>
            </w:r>
            <w:r w:rsidRPr="001363A5">
              <w:rPr>
                <w:rFonts w:ascii="Century Gothic" w:hAnsi="Century Gothic"/>
              </w:rPr>
              <w:t xml:space="preserve"> продажа тиража</w:t>
            </w:r>
          </w:p>
          <w:p w14:paraId="4E912589" w14:textId="77777777" w:rsidR="00361DFD" w:rsidRPr="001363A5" w:rsidRDefault="00361DFD" w:rsidP="00361DFD">
            <w:pPr>
              <w:rPr>
                <w:rFonts w:ascii="Century Gothic" w:hAnsi="Century Gothic"/>
              </w:rPr>
            </w:pPr>
            <w:r w:rsidRPr="001363A5">
              <w:rPr>
                <w:rFonts w:ascii="Century Gothic" w:hAnsi="Century Gothic"/>
              </w:rPr>
              <w:sym w:font="Wingdings" w:char="F0A8"/>
            </w:r>
            <w:r w:rsidRPr="001363A5">
              <w:rPr>
                <w:rFonts w:ascii="Century Gothic" w:hAnsi="Century Gothic"/>
                <w:b/>
                <w:sz w:val="28"/>
                <w:szCs w:val="28"/>
              </w:rPr>
              <w:t xml:space="preserve"> </w:t>
            </w:r>
            <w:r w:rsidRPr="001363A5">
              <w:rPr>
                <w:rFonts w:ascii="Century Gothic" w:hAnsi="Century Gothic"/>
              </w:rPr>
              <w:t xml:space="preserve">продвижение, </w:t>
            </w:r>
            <w:r w:rsidRPr="001363A5">
              <w:rPr>
                <w:rFonts w:ascii="Century Gothic" w:hAnsi="Century Gothic"/>
                <w:lang w:val="en-US"/>
              </w:rPr>
              <w:t>PR</w:t>
            </w:r>
          </w:p>
          <w:p w14:paraId="32448F58" w14:textId="77777777" w:rsidR="00361DFD" w:rsidRPr="001363A5" w:rsidRDefault="00361DFD" w:rsidP="00361DFD">
            <w:pPr>
              <w:rPr>
                <w:rFonts w:ascii="Century Gothic" w:hAnsi="Century Gothic"/>
              </w:rPr>
            </w:pPr>
            <w:r w:rsidRPr="001363A5">
              <w:rPr>
                <w:rFonts w:ascii="Century Gothic" w:hAnsi="Century Gothic"/>
              </w:rPr>
              <w:sym w:font="Wingdings" w:char="F0A8"/>
            </w:r>
            <w:r w:rsidRPr="001363A5">
              <w:rPr>
                <w:rFonts w:ascii="Century Gothic" w:hAnsi="Century Gothic"/>
              </w:rPr>
              <w:t xml:space="preserve"> содержание (контент)</w:t>
            </w:r>
          </w:p>
          <w:p w14:paraId="1A35BFE2" w14:textId="0B3BF22C" w:rsidR="00361DFD" w:rsidRPr="001363A5" w:rsidRDefault="00361DFD" w:rsidP="00361DFD">
            <w:pPr>
              <w:rPr>
                <w:rFonts w:ascii="Century Gothic" w:hAnsi="Century Gothic"/>
              </w:rPr>
            </w:pPr>
            <w:r w:rsidRPr="001363A5">
              <w:rPr>
                <w:rFonts w:ascii="Century Gothic" w:hAnsi="Century Gothic"/>
              </w:rPr>
              <w:sym w:font="Wingdings" w:char="F0A8"/>
            </w:r>
            <w:r w:rsidRPr="001363A5">
              <w:rPr>
                <w:rFonts w:ascii="Century Gothic" w:hAnsi="Century Gothic"/>
              </w:rPr>
              <w:t xml:space="preserve"> дизайн, макет</w:t>
            </w:r>
            <w:r w:rsidRPr="001363A5">
              <w:rPr>
                <w:rFonts w:ascii="Century Gothic" w:hAnsi="Century Gothic"/>
              </w:rPr>
              <w:tab/>
            </w:r>
          </w:p>
        </w:tc>
        <w:tc>
          <w:tcPr>
            <w:tcW w:w="5342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C8BA7AC" w14:textId="77777777" w:rsidR="00361DFD" w:rsidRPr="001363A5" w:rsidRDefault="00361DFD" w:rsidP="00361DFD">
            <w:pPr>
              <w:rPr>
                <w:rFonts w:ascii="Century Gothic" w:hAnsi="Century Gothic"/>
              </w:rPr>
            </w:pPr>
            <w:r w:rsidRPr="001363A5">
              <w:rPr>
                <w:rFonts w:ascii="Century Gothic" w:hAnsi="Century Gothic"/>
              </w:rPr>
              <w:sym w:font="Wingdings" w:char="F0A8"/>
            </w:r>
            <w:r w:rsidRPr="001363A5">
              <w:rPr>
                <w:rFonts w:ascii="Century Gothic" w:hAnsi="Century Gothic"/>
              </w:rPr>
              <w:t xml:space="preserve"> маркетинг</w:t>
            </w:r>
          </w:p>
          <w:p w14:paraId="34CC9A2D" w14:textId="77777777" w:rsidR="00361DFD" w:rsidRPr="001363A5" w:rsidRDefault="00361DFD" w:rsidP="00361DFD">
            <w:pPr>
              <w:rPr>
                <w:rFonts w:ascii="Century Gothic" w:hAnsi="Century Gothic"/>
              </w:rPr>
            </w:pPr>
            <w:r w:rsidRPr="001363A5">
              <w:rPr>
                <w:rFonts w:ascii="Century Gothic" w:hAnsi="Century Gothic"/>
              </w:rPr>
              <w:sym w:font="Wingdings" w:char="F0A8"/>
            </w:r>
            <w:r w:rsidRPr="001363A5">
              <w:rPr>
                <w:rFonts w:ascii="Century Gothic" w:hAnsi="Century Gothic"/>
              </w:rPr>
              <w:t xml:space="preserve"> менеджмент (управление) концепция</w:t>
            </w:r>
          </w:p>
          <w:p w14:paraId="26A4D15A" w14:textId="77777777" w:rsidR="00361DFD" w:rsidRPr="001363A5" w:rsidRDefault="00361DFD" w:rsidP="00361DFD">
            <w:pPr>
              <w:rPr>
                <w:rFonts w:ascii="Century Gothic" w:hAnsi="Century Gothic"/>
              </w:rPr>
            </w:pPr>
            <w:r w:rsidRPr="001363A5">
              <w:rPr>
                <w:rFonts w:ascii="Century Gothic" w:hAnsi="Century Gothic"/>
              </w:rPr>
              <w:sym w:font="Wingdings" w:char="F0A8"/>
            </w:r>
            <w:r w:rsidRPr="001363A5">
              <w:rPr>
                <w:rFonts w:ascii="Century Gothic" w:hAnsi="Century Gothic"/>
              </w:rPr>
              <w:t xml:space="preserve"> технологии</w:t>
            </w:r>
          </w:p>
          <w:p w14:paraId="1B0F0E0E" w14:textId="6134317F" w:rsidR="00361DFD" w:rsidRPr="001363A5" w:rsidRDefault="00361DFD" w:rsidP="00361DFD">
            <w:pPr>
              <w:rPr>
                <w:rFonts w:ascii="Century Gothic" w:hAnsi="Century Gothic"/>
              </w:rPr>
            </w:pPr>
            <w:r w:rsidRPr="001363A5">
              <w:rPr>
                <w:rFonts w:ascii="Century Gothic" w:hAnsi="Century Gothic"/>
              </w:rPr>
              <w:sym w:font="Wingdings" w:char="F0A8"/>
            </w:r>
            <w:r w:rsidRPr="001363A5">
              <w:rPr>
                <w:rFonts w:ascii="Century Gothic" w:hAnsi="Century Gothic"/>
              </w:rPr>
              <w:t xml:space="preserve"> финансы</w:t>
            </w:r>
          </w:p>
        </w:tc>
      </w:tr>
      <w:tr w:rsidR="00361DFD" w:rsidRPr="001363A5" w14:paraId="76155D30" w14:textId="77777777" w:rsidTr="003A3DE6"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4CE486D4" w14:textId="2BD4D792" w:rsidR="00361DFD" w:rsidRPr="001363A5" w:rsidRDefault="00361DFD" w:rsidP="00361DFD">
            <w:pPr>
              <w:rPr>
                <w:rFonts w:ascii="Century Gothic" w:hAnsi="Century Gothic"/>
                <w:b/>
                <w:bCs/>
              </w:rPr>
            </w:pPr>
            <w:r w:rsidRPr="001363A5">
              <w:rPr>
                <w:rFonts w:ascii="Century Gothic" w:hAnsi="Century Gothic"/>
                <w:b/>
                <w:bCs/>
              </w:rPr>
              <w:t>ДОСТИЖЕНИЕ, ИДЕЯ:</w:t>
            </w:r>
          </w:p>
        </w:tc>
      </w:tr>
      <w:tr w:rsidR="00361DFD" w:rsidRPr="001363A5" w14:paraId="55431BCE" w14:textId="77777777" w:rsidTr="003A3DE6">
        <w:trPr>
          <w:trHeight w:val="975"/>
        </w:trPr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04F592DA" w14:textId="573A89A7" w:rsidR="00361DFD" w:rsidRPr="001363A5" w:rsidRDefault="00361DFD" w:rsidP="00361DFD">
            <w:pPr>
              <w:rPr>
                <w:rFonts w:ascii="Century Gothic" w:hAnsi="Century Gothic"/>
                <w:bCs/>
                <w:i/>
                <w:sz w:val="20"/>
                <w:szCs w:val="20"/>
              </w:rPr>
            </w:pPr>
            <w:r w:rsidRPr="001363A5">
              <w:rPr>
                <w:rFonts w:ascii="Century Gothic" w:hAnsi="Century Gothic"/>
                <w:bCs/>
                <w:i/>
                <w:sz w:val="20"/>
                <w:szCs w:val="20"/>
              </w:rPr>
              <w:t>Опишите, пожалуйста, ЗА ЧТО ВЫДВИГАЕТСЯ НОМИНАНТ, в чем заключается достижение, идея (</w:t>
            </w:r>
            <w:r w:rsidR="0029546E">
              <w:rPr>
                <w:rFonts w:ascii="Century Gothic" w:hAnsi="Century Gothic"/>
                <w:bCs/>
                <w:i/>
                <w:sz w:val="20"/>
                <w:szCs w:val="20"/>
              </w:rPr>
              <w:t>н</w:t>
            </w:r>
            <w:r w:rsidR="0029546E" w:rsidRPr="001363A5">
              <w:rPr>
                <w:rFonts w:ascii="Century Gothic" w:hAnsi="Century Gothic"/>
                <w:bCs/>
                <w:i/>
                <w:sz w:val="20"/>
                <w:szCs w:val="20"/>
              </w:rPr>
              <w:t xml:space="preserve">е </w:t>
            </w:r>
            <w:r w:rsidRPr="001363A5">
              <w:rPr>
                <w:rFonts w:ascii="Century Gothic" w:hAnsi="Century Gothic"/>
                <w:bCs/>
                <w:i/>
                <w:sz w:val="20"/>
                <w:szCs w:val="20"/>
              </w:rPr>
              <w:t>более одного предложения, до 130 знаков)</w:t>
            </w:r>
            <w:r w:rsidR="0029546E">
              <w:rPr>
                <w:rFonts w:ascii="Century Gothic" w:hAnsi="Century Gothic"/>
                <w:bCs/>
                <w:i/>
                <w:sz w:val="20"/>
                <w:szCs w:val="20"/>
              </w:rPr>
              <w:t>.</w:t>
            </w:r>
          </w:p>
          <w:p w14:paraId="2E0A1E8F" w14:textId="579C9D94" w:rsidR="00361DFD" w:rsidRPr="00961846" w:rsidRDefault="00361DFD" w:rsidP="00361DFD">
            <w:pPr>
              <w:rPr>
                <w:rFonts w:ascii="Century Gothic" w:hAnsi="Century Gothic"/>
                <w:bCs/>
                <w:i/>
                <w:sz w:val="20"/>
                <w:szCs w:val="20"/>
                <w:u w:val="single"/>
              </w:rPr>
            </w:pPr>
            <w:r w:rsidRPr="001363A5">
              <w:rPr>
                <w:rFonts w:ascii="Century Gothic" w:hAnsi="Century Gothic"/>
                <w:bCs/>
                <w:i/>
                <w:sz w:val="20"/>
                <w:szCs w:val="20"/>
                <w:u w:val="single"/>
              </w:rPr>
              <w:t>Внимание! При награждении прописывается в дипломе.</w:t>
            </w:r>
          </w:p>
        </w:tc>
      </w:tr>
      <w:tr w:rsidR="00361DFD" w:rsidRPr="001363A5" w14:paraId="57DBE912" w14:textId="77777777" w:rsidTr="003A3DE6"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14FD636C" w14:textId="148D86EC" w:rsidR="00361DFD" w:rsidRPr="001363A5" w:rsidRDefault="00361DFD" w:rsidP="00361DFD">
            <w:pPr>
              <w:rPr>
                <w:rFonts w:ascii="Century Gothic" w:hAnsi="Century Gothic"/>
                <w:b/>
                <w:iCs/>
              </w:rPr>
            </w:pPr>
            <w:r w:rsidRPr="001363A5">
              <w:rPr>
                <w:rFonts w:ascii="Century Gothic" w:hAnsi="Century Gothic"/>
                <w:b/>
                <w:iCs/>
              </w:rPr>
              <w:t>РЕЗУЛЬТАТ:</w:t>
            </w:r>
          </w:p>
        </w:tc>
      </w:tr>
      <w:tr w:rsidR="00361DFD" w:rsidRPr="001363A5" w14:paraId="572E1FE3" w14:textId="77777777" w:rsidTr="003A3DE6">
        <w:tc>
          <w:tcPr>
            <w:tcW w:w="10420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85E4D0E" w14:textId="77777777" w:rsidR="00361DFD" w:rsidRDefault="00361DFD" w:rsidP="00361DFD">
            <w:pPr>
              <w:rPr>
                <w:rFonts w:ascii="Century Gothic" w:hAnsi="Century Gothic"/>
                <w:bCs/>
                <w:i/>
                <w:sz w:val="20"/>
                <w:szCs w:val="20"/>
              </w:rPr>
            </w:pPr>
          </w:p>
          <w:p w14:paraId="2F8CE7B3" w14:textId="0D8953BE" w:rsidR="00361DFD" w:rsidRPr="001363A5" w:rsidRDefault="00361DFD" w:rsidP="00361DFD">
            <w:pPr>
              <w:rPr>
                <w:rFonts w:ascii="Century Gothic" w:hAnsi="Century Gothic"/>
                <w:bCs/>
                <w:i/>
                <w:sz w:val="20"/>
                <w:szCs w:val="20"/>
              </w:rPr>
            </w:pPr>
            <w:r w:rsidRPr="001363A5">
              <w:rPr>
                <w:rFonts w:ascii="Century Gothic" w:hAnsi="Century Gothic"/>
                <w:bCs/>
                <w:i/>
                <w:sz w:val="20"/>
                <w:szCs w:val="20"/>
              </w:rPr>
              <w:t xml:space="preserve">Опишите результат (укажите </w:t>
            </w:r>
            <w:r w:rsidRPr="001363A5">
              <w:rPr>
                <w:rFonts w:ascii="Century Gothic" w:hAnsi="Century Gothic"/>
                <w:bCs/>
                <w:i/>
                <w:sz w:val="20"/>
                <w:szCs w:val="20"/>
                <w:u w:val="single"/>
              </w:rPr>
              <w:t>финансовые</w:t>
            </w:r>
            <w:r w:rsidRPr="001363A5">
              <w:rPr>
                <w:rFonts w:ascii="Century Gothic" w:hAnsi="Century Gothic"/>
                <w:bCs/>
                <w:i/>
                <w:sz w:val="20"/>
                <w:szCs w:val="20"/>
              </w:rPr>
              <w:t xml:space="preserve"> или </w:t>
            </w:r>
            <w:r w:rsidRPr="001363A5">
              <w:rPr>
                <w:rFonts w:ascii="Century Gothic" w:hAnsi="Century Gothic"/>
                <w:bCs/>
                <w:i/>
                <w:sz w:val="20"/>
                <w:szCs w:val="20"/>
                <w:u w:val="single"/>
              </w:rPr>
              <w:t>другие показатели</w:t>
            </w:r>
            <w:r w:rsidRPr="001363A5">
              <w:rPr>
                <w:rFonts w:ascii="Century Gothic" w:hAnsi="Century Gothic"/>
                <w:bCs/>
                <w:i/>
                <w:sz w:val="20"/>
                <w:szCs w:val="20"/>
              </w:rPr>
              <w:t>).</w:t>
            </w:r>
          </w:p>
          <w:p w14:paraId="192D0E2D" w14:textId="04E67F41" w:rsidR="00361DFD" w:rsidRDefault="00361DFD" w:rsidP="00361DFD">
            <w:pPr>
              <w:rPr>
                <w:rFonts w:ascii="Century Gothic" w:hAnsi="Century Gothic"/>
                <w:bCs/>
                <w:i/>
                <w:sz w:val="20"/>
                <w:szCs w:val="20"/>
              </w:rPr>
            </w:pPr>
            <w:r w:rsidRPr="001363A5">
              <w:rPr>
                <w:rFonts w:ascii="Century Gothic" w:hAnsi="Century Gothic"/>
                <w:bCs/>
                <w:i/>
                <w:sz w:val="20"/>
                <w:szCs w:val="20"/>
              </w:rPr>
              <w:t>Например, если выросли доходы, отразите их рост в цифрах (1000</w:t>
            </w:r>
            <w:r w:rsidR="0029546E">
              <w:rPr>
                <w:rFonts w:ascii="Century Gothic" w:hAnsi="Century Gothic"/>
                <w:bCs/>
                <w:i/>
                <w:sz w:val="20"/>
                <w:szCs w:val="20"/>
              </w:rPr>
              <w:t>–</w:t>
            </w:r>
            <w:r w:rsidRPr="001363A5">
              <w:rPr>
                <w:rFonts w:ascii="Century Gothic" w:hAnsi="Century Gothic"/>
                <w:bCs/>
                <w:i/>
                <w:sz w:val="20"/>
                <w:szCs w:val="20"/>
              </w:rPr>
              <w:t>1500 знаков)</w:t>
            </w:r>
            <w:r w:rsidR="0029546E">
              <w:rPr>
                <w:rFonts w:ascii="Century Gothic" w:hAnsi="Century Gothic"/>
                <w:bCs/>
                <w:i/>
                <w:sz w:val="20"/>
                <w:szCs w:val="20"/>
              </w:rPr>
              <w:t>.</w:t>
            </w:r>
          </w:p>
          <w:p w14:paraId="653FAF1F" w14:textId="41309745" w:rsidR="00361DFD" w:rsidRPr="00AA0A63" w:rsidRDefault="00361DFD" w:rsidP="00361DFD">
            <w:pPr>
              <w:rPr>
                <w:rFonts w:ascii="Century Gothic" w:hAnsi="Century Gothic"/>
                <w:bCs/>
                <w:i/>
                <w:sz w:val="20"/>
                <w:szCs w:val="20"/>
              </w:rPr>
            </w:pPr>
          </w:p>
        </w:tc>
      </w:tr>
    </w:tbl>
    <w:p w14:paraId="2CC45B32" w14:textId="070FAC3E" w:rsidR="00952B1A" w:rsidRPr="001363A5" w:rsidRDefault="00952B1A">
      <w:pPr>
        <w:rPr>
          <w:rFonts w:ascii="Century Gothic" w:hAnsi="Century Gothic"/>
        </w:rPr>
      </w:pPr>
    </w:p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3"/>
        <w:gridCol w:w="5207"/>
      </w:tblGrid>
      <w:tr w:rsidR="00303F65" w:rsidRPr="001363A5" w14:paraId="6C8FBC6E" w14:textId="77777777" w:rsidTr="00FB68A0">
        <w:tc>
          <w:tcPr>
            <w:tcW w:w="5228" w:type="dxa"/>
            <w:tcBorders>
              <w:right w:val="single" w:sz="4" w:space="0" w:color="auto"/>
            </w:tcBorders>
          </w:tcPr>
          <w:p w14:paraId="1EF49545" w14:textId="5604C969" w:rsidR="00303F65" w:rsidRPr="001363A5" w:rsidRDefault="00303F65">
            <w:pPr>
              <w:rPr>
                <w:rFonts w:ascii="Century Gothic" w:hAnsi="Century Gothic"/>
                <w:b/>
                <w:bCs/>
              </w:rPr>
            </w:pPr>
            <w:r w:rsidRPr="001363A5">
              <w:rPr>
                <w:rFonts w:ascii="Century Gothic" w:hAnsi="Century Gothic"/>
                <w:b/>
                <w:bCs/>
              </w:rPr>
              <w:t>Дата заполнения</w:t>
            </w:r>
          </w:p>
        </w:tc>
        <w:tc>
          <w:tcPr>
            <w:tcW w:w="522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</w:tcBorders>
          </w:tcPr>
          <w:p w14:paraId="280F4325" w14:textId="77777777" w:rsidR="00303F65" w:rsidRPr="001363A5" w:rsidRDefault="00303F65">
            <w:pPr>
              <w:rPr>
                <w:rFonts w:ascii="Century Gothic" w:hAnsi="Century Gothic"/>
                <w:b/>
                <w:bCs/>
              </w:rPr>
            </w:pPr>
          </w:p>
        </w:tc>
      </w:tr>
    </w:tbl>
    <w:p w14:paraId="6A9B1F15" w14:textId="5C04569F" w:rsidR="00D23BC1" w:rsidRPr="001363A5" w:rsidRDefault="00D23BC1">
      <w:pPr>
        <w:rPr>
          <w:rFonts w:ascii="Century Gothic" w:hAnsi="Century Gothic"/>
        </w:rPr>
      </w:pPr>
    </w:p>
    <w:sectPr w:rsidR="00D23BC1" w:rsidRPr="001363A5" w:rsidSect="00D42BE6">
      <w:pgSz w:w="11906" w:h="16838"/>
      <w:pgMar w:top="314" w:right="720" w:bottom="31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5FE9A" w14:textId="77777777" w:rsidR="00291249" w:rsidRDefault="00291249" w:rsidP="00005159">
      <w:r>
        <w:separator/>
      </w:r>
    </w:p>
  </w:endnote>
  <w:endnote w:type="continuationSeparator" w:id="0">
    <w:p w14:paraId="77436E44" w14:textId="77777777" w:rsidR="00291249" w:rsidRDefault="00291249" w:rsidP="00005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7B922" w14:textId="77777777" w:rsidR="00291249" w:rsidRDefault="00291249" w:rsidP="00005159">
      <w:r>
        <w:separator/>
      </w:r>
    </w:p>
  </w:footnote>
  <w:footnote w:type="continuationSeparator" w:id="0">
    <w:p w14:paraId="27A5AE99" w14:textId="77777777" w:rsidR="00291249" w:rsidRDefault="00291249" w:rsidP="00005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9576F"/>
    <w:multiLevelType w:val="hybridMultilevel"/>
    <w:tmpl w:val="3D3C9B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B55A4"/>
    <w:multiLevelType w:val="hybridMultilevel"/>
    <w:tmpl w:val="57968C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B4B75"/>
    <w:multiLevelType w:val="hybridMultilevel"/>
    <w:tmpl w:val="FCCE37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271F5"/>
    <w:multiLevelType w:val="hybridMultilevel"/>
    <w:tmpl w:val="0C1E4F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7A5D2A"/>
    <w:multiLevelType w:val="hybridMultilevel"/>
    <w:tmpl w:val="9F4E17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14D2D"/>
    <w:multiLevelType w:val="hybridMultilevel"/>
    <w:tmpl w:val="3D3C9B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A28D6"/>
    <w:multiLevelType w:val="hybridMultilevel"/>
    <w:tmpl w:val="3D3C9B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5C62C8"/>
    <w:multiLevelType w:val="hybridMultilevel"/>
    <w:tmpl w:val="D4289260"/>
    <w:lvl w:ilvl="0" w:tplc="28BE7C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CA42BB"/>
    <w:multiLevelType w:val="hybridMultilevel"/>
    <w:tmpl w:val="3D3C9B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45374F"/>
    <w:multiLevelType w:val="hybridMultilevel"/>
    <w:tmpl w:val="3D3C9B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0486B"/>
    <w:multiLevelType w:val="hybridMultilevel"/>
    <w:tmpl w:val="0C4893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913930"/>
    <w:multiLevelType w:val="hybridMultilevel"/>
    <w:tmpl w:val="3D3C9B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BB737C"/>
    <w:multiLevelType w:val="hybridMultilevel"/>
    <w:tmpl w:val="3D3C9B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396FA2"/>
    <w:multiLevelType w:val="hybridMultilevel"/>
    <w:tmpl w:val="4EDCABC8"/>
    <w:lvl w:ilvl="0" w:tplc="88C2E5EC">
      <w:start w:val="1"/>
      <w:numFmt w:val="bullet"/>
      <w:pStyle w:val="-"/>
      <w:lvlText w:val="─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 w15:restartNumberingAfterBreak="0">
    <w:nsid w:val="47887A1B"/>
    <w:multiLevelType w:val="hybridMultilevel"/>
    <w:tmpl w:val="3D3C9B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595868"/>
    <w:multiLevelType w:val="hybridMultilevel"/>
    <w:tmpl w:val="3D3C9B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296851"/>
    <w:multiLevelType w:val="hybridMultilevel"/>
    <w:tmpl w:val="3D3C9B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403A51"/>
    <w:multiLevelType w:val="hybridMultilevel"/>
    <w:tmpl w:val="3D3C9B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336BC7"/>
    <w:multiLevelType w:val="hybridMultilevel"/>
    <w:tmpl w:val="F0164612"/>
    <w:lvl w:ilvl="0" w:tplc="28BE7C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B243ED"/>
    <w:multiLevelType w:val="hybridMultilevel"/>
    <w:tmpl w:val="19042D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2F80527"/>
    <w:multiLevelType w:val="hybridMultilevel"/>
    <w:tmpl w:val="BEB0157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E725F25"/>
    <w:multiLevelType w:val="multilevel"/>
    <w:tmpl w:val="A3628ECA"/>
    <w:lvl w:ilvl="0">
      <w:start w:val="3"/>
      <w:numFmt w:val="decimal"/>
      <w:lvlText w:val="%1."/>
      <w:lvlJc w:val="left"/>
      <w:pPr>
        <w:ind w:left="400" w:hanging="40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 w:val="0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b w:val="0"/>
        <w:sz w:val="24"/>
      </w:rPr>
    </w:lvl>
  </w:abstractNum>
  <w:abstractNum w:abstractNumId="22" w15:restartNumberingAfterBreak="0">
    <w:nsid w:val="72492A6F"/>
    <w:multiLevelType w:val="hybridMultilevel"/>
    <w:tmpl w:val="4926CF78"/>
    <w:lvl w:ilvl="0" w:tplc="F06059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4BD39CB"/>
    <w:multiLevelType w:val="hybridMultilevel"/>
    <w:tmpl w:val="3D3C9B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DD1B20"/>
    <w:multiLevelType w:val="hybridMultilevel"/>
    <w:tmpl w:val="B4A6E7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5FB003F"/>
    <w:multiLevelType w:val="hybridMultilevel"/>
    <w:tmpl w:val="3D3C9B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3839143">
    <w:abstractNumId w:val="18"/>
  </w:num>
  <w:num w:numId="2" w16cid:durableId="264578223">
    <w:abstractNumId w:val="7"/>
  </w:num>
  <w:num w:numId="3" w16cid:durableId="12269276">
    <w:abstractNumId w:val="4"/>
  </w:num>
  <w:num w:numId="4" w16cid:durableId="1133525689">
    <w:abstractNumId w:val="13"/>
  </w:num>
  <w:num w:numId="5" w16cid:durableId="1083843969">
    <w:abstractNumId w:val="3"/>
  </w:num>
  <w:num w:numId="6" w16cid:durableId="147984234">
    <w:abstractNumId w:val="1"/>
  </w:num>
  <w:num w:numId="7" w16cid:durableId="1461529207">
    <w:abstractNumId w:val="10"/>
  </w:num>
  <w:num w:numId="8" w16cid:durableId="536549705">
    <w:abstractNumId w:val="21"/>
  </w:num>
  <w:num w:numId="9" w16cid:durableId="426849803">
    <w:abstractNumId w:val="2"/>
  </w:num>
  <w:num w:numId="10" w16cid:durableId="1865290458">
    <w:abstractNumId w:val="20"/>
  </w:num>
  <w:num w:numId="11" w16cid:durableId="1041977554">
    <w:abstractNumId w:val="19"/>
  </w:num>
  <w:num w:numId="12" w16cid:durableId="42752198">
    <w:abstractNumId w:val="22"/>
  </w:num>
  <w:num w:numId="13" w16cid:durableId="811681777">
    <w:abstractNumId w:val="12"/>
  </w:num>
  <w:num w:numId="14" w16cid:durableId="1539777069">
    <w:abstractNumId w:val="23"/>
  </w:num>
  <w:num w:numId="15" w16cid:durableId="1228420340">
    <w:abstractNumId w:val="8"/>
  </w:num>
  <w:num w:numId="16" w16cid:durableId="234709134">
    <w:abstractNumId w:val="25"/>
  </w:num>
  <w:num w:numId="17" w16cid:durableId="143857312">
    <w:abstractNumId w:val="9"/>
  </w:num>
  <w:num w:numId="18" w16cid:durableId="671566529">
    <w:abstractNumId w:val="16"/>
  </w:num>
  <w:num w:numId="19" w16cid:durableId="171337145">
    <w:abstractNumId w:val="0"/>
  </w:num>
  <w:num w:numId="20" w16cid:durableId="656541763">
    <w:abstractNumId w:val="11"/>
  </w:num>
  <w:num w:numId="21" w16cid:durableId="1400716437">
    <w:abstractNumId w:val="15"/>
  </w:num>
  <w:num w:numId="22" w16cid:durableId="1937783834">
    <w:abstractNumId w:val="17"/>
  </w:num>
  <w:num w:numId="23" w16cid:durableId="1262682438">
    <w:abstractNumId w:val="6"/>
  </w:num>
  <w:num w:numId="24" w16cid:durableId="758872954">
    <w:abstractNumId w:val="14"/>
  </w:num>
  <w:num w:numId="25" w16cid:durableId="180977271">
    <w:abstractNumId w:val="5"/>
  </w:num>
  <w:num w:numId="26" w16cid:durableId="171720017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BC1"/>
    <w:rsid w:val="000035EB"/>
    <w:rsid w:val="00005159"/>
    <w:rsid w:val="00035D24"/>
    <w:rsid w:val="000962A0"/>
    <w:rsid w:val="000C6C69"/>
    <w:rsid w:val="000D474E"/>
    <w:rsid w:val="000F2A50"/>
    <w:rsid w:val="001363A5"/>
    <w:rsid w:val="00160E90"/>
    <w:rsid w:val="00171008"/>
    <w:rsid w:val="00171894"/>
    <w:rsid w:val="00172D32"/>
    <w:rsid w:val="001C2C90"/>
    <w:rsid w:val="001C5401"/>
    <w:rsid w:val="002107BD"/>
    <w:rsid w:val="00213077"/>
    <w:rsid w:val="00216D67"/>
    <w:rsid w:val="00231A14"/>
    <w:rsid w:val="0024791B"/>
    <w:rsid w:val="00264483"/>
    <w:rsid w:val="002722B6"/>
    <w:rsid w:val="00277435"/>
    <w:rsid w:val="00280BAB"/>
    <w:rsid w:val="00282AAE"/>
    <w:rsid w:val="002903E7"/>
    <w:rsid w:val="00291249"/>
    <w:rsid w:val="00293A1B"/>
    <w:rsid w:val="0029546E"/>
    <w:rsid w:val="002D1EFE"/>
    <w:rsid w:val="002F3AED"/>
    <w:rsid w:val="00303F65"/>
    <w:rsid w:val="0031052F"/>
    <w:rsid w:val="0035072E"/>
    <w:rsid w:val="00361DFD"/>
    <w:rsid w:val="003843F6"/>
    <w:rsid w:val="00384AA6"/>
    <w:rsid w:val="00384EE4"/>
    <w:rsid w:val="003A3DE6"/>
    <w:rsid w:val="003C3250"/>
    <w:rsid w:val="003D2823"/>
    <w:rsid w:val="0040418D"/>
    <w:rsid w:val="004218EE"/>
    <w:rsid w:val="00430F9B"/>
    <w:rsid w:val="00443731"/>
    <w:rsid w:val="00463A95"/>
    <w:rsid w:val="00470264"/>
    <w:rsid w:val="00495371"/>
    <w:rsid w:val="004B371B"/>
    <w:rsid w:val="004C5AFB"/>
    <w:rsid w:val="005034DE"/>
    <w:rsid w:val="00513AE0"/>
    <w:rsid w:val="00524250"/>
    <w:rsid w:val="00540F7D"/>
    <w:rsid w:val="0054335C"/>
    <w:rsid w:val="005547A5"/>
    <w:rsid w:val="00577B65"/>
    <w:rsid w:val="00582BD5"/>
    <w:rsid w:val="005B00F6"/>
    <w:rsid w:val="00607522"/>
    <w:rsid w:val="0063562A"/>
    <w:rsid w:val="0064283E"/>
    <w:rsid w:val="00660303"/>
    <w:rsid w:val="00692DEB"/>
    <w:rsid w:val="006C42B8"/>
    <w:rsid w:val="006E4CF7"/>
    <w:rsid w:val="006E4E7A"/>
    <w:rsid w:val="0071405F"/>
    <w:rsid w:val="007428DB"/>
    <w:rsid w:val="007927B0"/>
    <w:rsid w:val="007C7E1E"/>
    <w:rsid w:val="007E5EFA"/>
    <w:rsid w:val="00803F50"/>
    <w:rsid w:val="00837A63"/>
    <w:rsid w:val="008457C4"/>
    <w:rsid w:val="008A3698"/>
    <w:rsid w:val="008A5FE8"/>
    <w:rsid w:val="008C14B0"/>
    <w:rsid w:val="008E13A1"/>
    <w:rsid w:val="008E72AC"/>
    <w:rsid w:val="008F5D31"/>
    <w:rsid w:val="00902353"/>
    <w:rsid w:val="00907920"/>
    <w:rsid w:val="00911813"/>
    <w:rsid w:val="00931077"/>
    <w:rsid w:val="0094604D"/>
    <w:rsid w:val="009473D5"/>
    <w:rsid w:val="009514B2"/>
    <w:rsid w:val="00952B1A"/>
    <w:rsid w:val="00961846"/>
    <w:rsid w:val="0097560C"/>
    <w:rsid w:val="009C7BEF"/>
    <w:rsid w:val="00A02E49"/>
    <w:rsid w:val="00A22ABE"/>
    <w:rsid w:val="00A44F3F"/>
    <w:rsid w:val="00A54ABD"/>
    <w:rsid w:val="00A62A21"/>
    <w:rsid w:val="00A83C59"/>
    <w:rsid w:val="00AA0A63"/>
    <w:rsid w:val="00AB018B"/>
    <w:rsid w:val="00AC7E66"/>
    <w:rsid w:val="00AD74EF"/>
    <w:rsid w:val="00AE79FA"/>
    <w:rsid w:val="00AF5ABB"/>
    <w:rsid w:val="00B03279"/>
    <w:rsid w:val="00B1553F"/>
    <w:rsid w:val="00B26081"/>
    <w:rsid w:val="00B35859"/>
    <w:rsid w:val="00B45658"/>
    <w:rsid w:val="00B509DB"/>
    <w:rsid w:val="00B6342C"/>
    <w:rsid w:val="00B6398E"/>
    <w:rsid w:val="00B6444F"/>
    <w:rsid w:val="00B71753"/>
    <w:rsid w:val="00B83596"/>
    <w:rsid w:val="00B94DFD"/>
    <w:rsid w:val="00B95710"/>
    <w:rsid w:val="00BD59F6"/>
    <w:rsid w:val="00BE4B3A"/>
    <w:rsid w:val="00BF3221"/>
    <w:rsid w:val="00C02A37"/>
    <w:rsid w:val="00C22B33"/>
    <w:rsid w:val="00C36C07"/>
    <w:rsid w:val="00C41160"/>
    <w:rsid w:val="00C44728"/>
    <w:rsid w:val="00C57388"/>
    <w:rsid w:val="00CB68E8"/>
    <w:rsid w:val="00CD3963"/>
    <w:rsid w:val="00CF6F85"/>
    <w:rsid w:val="00D02FCF"/>
    <w:rsid w:val="00D06E54"/>
    <w:rsid w:val="00D23BC1"/>
    <w:rsid w:val="00D30C9D"/>
    <w:rsid w:val="00D411D4"/>
    <w:rsid w:val="00D42BE6"/>
    <w:rsid w:val="00D52AA2"/>
    <w:rsid w:val="00D75477"/>
    <w:rsid w:val="00D84FC7"/>
    <w:rsid w:val="00DB1510"/>
    <w:rsid w:val="00DB739A"/>
    <w:rsid w:val="00DF1C46"/>
    <w:rsid w:val="00E1055A"/>
    <w:rsid w:val="00E32059"/>
    <w:rsid w:val="00E506AA"/>
    <w:rsid w:val="00E57466"/>
    <w:rsid w:val="00E72862"/>
    <w:rsid w:val="00E84ACF"/>
    <w:rsid w:val="00E91F8A"/>
    <w:rsid w:val="00E94EB5"/>
    <w:rsid w:val="00EA4F0C"/>
    <w:rsid w:val="00ED409A"/>
    <w:rsid w:val="00ED474F"/>
    <w:rsid w:val="00F40BC5"/>
    <w:rsid w:val="00F50ABA"/>
    <w:rsid w:val="00F532B5"/>
    <w:rsid w:val="00F57447"/>
    <w:rsid w:val="00F658BF"/>
    <w:rsid w:val="00FB68A0"/>
    <w:rsid w:val="00FB7952"/>
    <w:rsid w:val="00FB7D08"/>
    <w:rsid w:val="00FC6761"/>
    <w:rsid w:val="00FD39DC"/>
    <w:rsid w:val="00FE53CA"/>
    <w:rsid w:val="00FE5CC2"/>
    <w:rsid w:val="00FE6AC0"/>
    <w:rsid w:val="00FF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076A2"/>
  <w15:chartTrackingRefBased/>
  <w15:docId w15:val="{1FE0C76B-26FD-984C-958D-C596EC5D9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3B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uiPriority w:val="22"/>
    <w:qFormat/>
    <w:rsid w:val="00FC6761"/>
    <w:rPr>
      <w:b/>
      <w:bCs/>
    </w:rPr>
  </w:style>
  <w:style w:type="character" w:styleId="a5">
    <w:name w:val="Hyperlink"/>
    <w:rsid w:val="00FC6761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C3250"/>
    <w:pPr>
      <w:spacing w:after="200" w:line="276" w:lineRule="auto"/>
      <w:ind w:left="720"/>
      <w:contextualSpacing/>
    </w:pPr>
    <w:rPr>
      <w:sz w:val="22"/>
      <w:szCs w:val="22"/>
    </w:rPr>
  </w:style>
  <w:style w:type="paragraph" w:styleId="a7">
    <w:name w:val="header"/>
    <w:basedOn w:val="a"/>
    <w:link w:val="a8"/>
    <w:uiPriority w:val="99"/>
    <w:unhideWhenUsed/>
    <w:rsid w:val="0000515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05159"/>
  </w:style>
  <w:style w:type="paragraph" w:styleId="a9">
    <w:name w:val="footer"/>
    <w:basedOn w:val="a"/>
    <w:link w:val="aa"/>
    <w:uiPriority w:val="99"/>
    <w:unhideWhenUsed/>
    <w:rsid w:val="0000515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05159"/>
  </w:style>
  <w:style w:type="paragraph" w:customStyle="1" w:styleId="-">
    <w:name w:val="- список"/>
    <w:link w:val="-0"/>
    <w:uiPriority w:val="1"/>
    <w:qFormat/>
    <w:rsid w:val="00D30C9D"/>
    <w:pPr>
      <w:widowControl w:val="0"/>
      <w:numPr>
        <w:numId w:val="4"/>
      </w:numPr>
      <w:tabs>
        <w:tab w:val="left" w:pos="1134"/>
      </w:tabs>
      <w:spacing w:before="120" w:after="120" w:line="276" w:lineRule="auto"/>
      <w:contextualSpacing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-0">
    <w:name w:val="- список Знак"/>
    <w:link w:val="-"/>
    <w:uiPriority w:val="1"/>
    <w:rsid w:val="00D30C9D"/>
    <w:rPr>
      <w:rFonts w:ascii="Times New Roman" w:eastAsia="Times New Roman" w:hAnsi="Times New Roman" w:cs="Times New Roman"/>
      <w:lang w:eastAsia="ru-RU"/>
    </w:rPr>
  </w:style>
  <w:style w:type="paragraph" w:styleId="ab">
    <w:name w:val="Revision"/>
    <w:hidden/>
    <w:uiPriority w:val="99"/>
    <w:semiHidden/>
    <w:rsid w:val="00293A1B"/>
  </w:style>
  <w:style w:type="character" w:styleId="ac">
    <w:name w:val="Unresolved Mention"/>
    <w:basedOn w:val="a0"/>
    <w:uiPriority w:val="99"/>
    <w:semiHidden/>
    <w:unhideWhenUsed/>
    <w:rsid w:val="007E5EFA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7E5E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dd@corpmedia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ediamanager2020@yande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t.me/mediamanager2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edia-manag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885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Dzhemir Degtyarenko</cp:lastModifiedBy>
  <cp:revision>5</cp:revision>
  <cp:lastPrinted>2024-05-02T03:41:00Z</cp:lastPrinted>
  <dcterms:created xsi:type="dcterms:W3CDTF">2026-01-20T03:34:00Z</dcterms:created>
  <dcterms:modified xsi:type="dcterms:W3CDTF">2026-01-30T07:50:00Z</dcterms:modified>
</cp:coreProperties>
</file>