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4676E" w14:textId="77777777" w:rsidR="006961F1" w:rsidRDefault="006961F1"/>
    <w:tbl>
      <w:tblPr>
        <w:tblStyle w:val="af4"/>
        <w:tblW w:w="10915" w:type="dxa"/>
        <w:tblInd w:w="-150" w:type="dxa"/>
        <w:tblBorders>
          <w:top w:val="single" w:sz="6" w:space="0" w:color="000000"/>
          <w:left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68"/>
        <w:gridCol w:w="5447"/>
      </w:tblGrid>
      <w:tr w:rsidR="00AB4978" w14:paraId="7ABB7638" w14:textId="77777777" w:rsidTr="00AB4978">
        <w:tc>
          <w:tcPr>
            <w:tcW w:w="10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1E30CC1E" w14:textId="77343C83" w:rsidR="00AB4978" w:rsidRDefault="00AB49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ЗАЯВКА НА УЧАСТИЕ В КОНФРЕНЕНЦИЯХ И ФОРУМЕ АКМР</w:t>
            </w:r>
          </w:p>
          <w:p w14:paraId="5113569E" w14:textId="77777777" w:rsidR="00AB4978" w:rsidRDefault="00AB49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Style w:val="a8"/>
                <w:rFonts w:ascii="Century Gothic" w:hAnsi="Century Gothic"/>
              </w:rPr>
              <w:t>В КАЧЕСТВЕ СЛУШАТЕЛЯ</w:t>
            </w:r>
          </w:p>
        </w:tc>
      </w:tr>
      <w:tr w:rsidR="00AB4978" w14:paraId="505EB065" w14:textId="77777777" w:rsidTr="00AB4978">
        <w:tc>
          <w:tcPr>
            <w:tcW w:w="10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339DC" w14:textId="77777777" w:rsidR="00AB4978" w:rsidRDefault="00AB4978">
            <w:pPr>
              <w:jc w:val="center"/>
              <w:rPr>
                <w:rFonts w:ascii="Century Gothic" w:hAnsi="Century Gothic"/>
                <w:spacing w:val="-4"/>
                <w:sz w:val="22"/>
              </w:rPr>
            </w:pPr>
            <w:r>
              <w:rPr>
                <w:rFonts w:ascii="Century Gothic" w:hAnsi="Century Gothic"/>
                <w:sz w:val="22"/>
              </w:rPr>
              <w:t xml:space="preserve">Заявка заполняется </w:t>
            </w:r>
            <w:r>
              <w:rPr>
                <w:rFonts w:ascii="Century Gothic" w:hAnsi="Century Gothic"/>
                <w:spacing w:val="-4"/>
                <w:sz w:val="22"/>
                <w:u w:val="single"/>
              </w:rPr>
              <w:t>в формате DOC</w:t>
            </w:r>
            <w:r>
              <w:rPr>
                <w:rFonts w:ascii="Century Gothic" w:hAnsi="Century Gothic"/>
                <w:spacing w:val="-4"/>
                <w:sz w:val="22"/>
              </w:rPr>
              <w:t>.</w:t>
            </w:r>
          </w:p>
          <w:p w14:paraId="6ABF559B" w14:textId="77777777" w:rsidR="00AB4978" w:rsidRDefault="00AB4978">
            <w:pPr>
              <w:jc w:val="center"/>
              <w:rPr>
                <w:rFonts w:ascii="Century Gothic" w:hAnsi="Century Gothic"/>
                <w:spacing w:val="-4"/>
                <w:sz w:val="22"/>
              </w:rPr>
            </w:pPr>
            <w:proofErr w:type="spellStart"/>
            <w:r>
              <w:rPr>
                <w:rFonts w:ascii="Century Gothic" w:hAnsi="Century Gothic"/>
                <w:spacing w:val="-4"/>
                <w:sz w:val="22"/>
              </w:rPr>
              <w:t>e-mail</w:t>
            </w:r>
            <w:proofErr w:type="spellEnd"/>
            <w:r>
              <w:rPr>
                <w:rFonts w:ascii="Century Gothic" w:hAnsi="Century Gothic"/>
                <w:spacing w:val="-4"/>
                <w:sz w:val="22"/>
              </w:rPr>
              <w:t xml:space="preserve"> </w:t>
            </w:r>
            <w:hyperlink r:id="rId7" w:history="1">
              <w:r>
                <w:rPr>
                  <w:rStyle w:val="a9"/>
                  <w:rFonts w:ascii="Century Gothic" w:hAnsi="Century Gothic"/>
                  <w:sz w:val="22"/>
                </w:rPr>
                <w:t>org@corpmedia.ru</w:t>
              </w:r>
            </w:hyperlink>
          </w:p>
          <w:p w14:paraId="49440D59" w14:textId="77777777" w:rsidR="00AB4978" w:rsidRDefault="00AB4978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2"/>
              </w:rPr>
              <w:t>+7 (495) 157 56 56</w:t>
            </w:r>
          </w:p>
        </w:tc>
      </w:tr>
      <w:tr w:rsidR="00AB4978" w14:paraId="6E8D5039" w14:textId="77777777" w:rsidTr="00AB4978">
        <w:tc>
          <w:tcPr>
            <w:tcW w:w="10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1E6D6" w14:textId="4175CD1D" w:rsidR="00AB4978" w:rsidRDefault="00AB4978">
            <w:pPr>
              <w:jc w:val="both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Заполняя и отправляя ЗАЯВКУ НА УЧАСТИЕ В МЕРОПРИЯТИЯХ АКМР </w:t>
            </w:r>
            <w:r>
              <w:rPr>
                <w:rStyle w:val="a8"/>
                <w:rFonts w:ascii="Century Gothic" w:hAnsi="Century Gothic"/>
                <w:b w:val="0"/>
                <w:sz w:val="20"/>
              </w:rPr>
              <w:t>В КАЧЕСТВЕ СЛУШАТЕЛЯ</w:t>
            </w:r>
            <w:r>
              <w:rPr>
                <w:rFonts w:ascii="Century Gothic" w:hAnsi="Century Gothic"/>
                <w:sz w:val="20"/>
              </w:rPr>
              <w:t>,</w:t>
            </w:r>
            <w:r>
              <w:rPr>
                <w:rFonts w:ascii="Century Gothic" w:hAnsi="Century Gothic"/>
                <w:b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в соответствии с Федеральным законом «О персональных данных» от 27.07.2006 № 152-ФЗ даем согласие на обработку персональных данных, внесенных в заявку, ООО «</w:t>
            </w:r>
            <w:proofErr w:type="spellStart"/>
            <w:r>
              <w:rPr>
                <w:rFonts w:ascii="Century Gothic" w:hAnsi="Century Gothic"/>
                <w:sz w:val="20"/>
              </w:rPr>
              <w:t>ИвентОператор</w:t>
            </w:r>
            <w:proofErr w:type="spellEnd"/>
            <w:r>
              <w:rPr>
                <w:rFonts w:ascii="Century Gothic" w:hAnsi="Century Gothic"/>
                <w:sz w:val="20"/>
              </w:rPr>
              <w:t>», зарегистрированному по адресу: Российская Федерация, г. Москва, Ленинградский проспект, д. 76, стр. 3.</w:t>
            </w:r>
          </w:p>
          <w:p w14:paraId="6D2178E8" w14:textId="77777777" w:rsidR="00AB4978" w:rsidRDefault="00AB4978">
            <w:pPr>
              <w:ind w:right="1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Перечень внесенных персональных данных, на обработку которых дается согласие:</w:t>
            </w:r>
          </w:p>
          <w:p w14:paraId="38283BF7" w14:textId="77777777" w:rsidR="00AB4978" w:rsidRDefault="00AB4978">
            <w:pPr>
              <w:pStyle w:val="-"/>
              <w:widowControl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фамилия, имя и отчество; </w:t>
            </w:r>
          </w:p>
          <w:p w14:paraId="7A914AEB" w14:textId="77777777" w:rsidR="00AB4978" w:rsidRDefault="00AB4978">
            <w:pPr>
              <w:pStyle w:val="-"/>
              <w:widowControl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контактные номера телефонов;</w:t>
            </w:r>
          </w:p>
          <w:p w14:paraId="32F4118F" w14:textId="77777777" w:rsidR="00AB4978" w:rsidRDefault="00AB4978">
            <w:pPr>
              <w:pStyle w:val="-"/>
              <w:widowControl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</w:rPr>
            </w:pPr>
            <w:proofErr w:type="spellStart"/>
            <w:r>
              <w:rPr>
                <w:rFonts w:ascii="Century Gothic" w:hAnsi="Century Gothic"/>
                <w:sz w:val="20"/>
              </w:rPr>
              <w:t>email</w:t>
            </w:r>
            <w:proofErr w:type="spellEnd"/>
            <w:r>
              <w:rPr>
                <w:rFonts w:ascii="Century Gothic" w:hAnsi="Century Gothic"/>
                <w:sz w:val="20"/>
              </w:rPr>
              <w:t>.</w:t>
            </w:r>
          </w:p>
          <w:p w14:paraId="58525BE9" w14:textId="77777777" w:rsidR="00AB4978" w:rsidRDefault="00AB4978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ind w:left="10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(счета-договора)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6A9CE5FD" w14:textId="77777777" w:rsidR="00AB4978" w:rsidRDefault="00AB4978">
            <w:pPr>
              <w:jc w:val="both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sz w:val="20"/>
              </w:rPr>
              <w:t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при деловой переписке, информировании о проведении мероприятий.</w:t>
            </w:r>
          </w:p>
        </w:tc>
      </w:tr>
      <w:tr w:rsidR="00AB4978" w14:paraId="5FB03F8B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B9F1B" w14:textId="77777777" w:rsidR="00AB4978" w:rsidRDefault="00AB4978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b/>
              </w:rPr>
              <w:t>Дата заполнения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3A725" w14:textId="77777777" w:rsidR="00AB4978" w:rsidRDefault="00AB4978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AB4978" w14:paraId="04360C1C" w14:textId="77777777" w:rsidTr="00AB4978">
        <w:tc>
          <w:tcPr>
            <w:tcW w:w="10915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0782B288" w14:textId="77777777" w:rsidR="00AB4978" w:rsidRDefault="00AB497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МЕРОПРИЯТИЕ АКМР, В КОТОРОМ УЧАСТВУЕТЕ В КАЧЕСТВЕ СЛУШАТЕЛЯ</w:t>
            </w:r>
          </w:p>
          <w:p w14:paraId="3C07C8A0" w14:textId="77777777" w:rsidR="00AB4978" w:rsidRDefault="00AB497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(отметить галочкой)</w:t>
            </w:r>
          </w:p>
        </w:tc>
      </w:tr>
      <w:tr w:rsidR="00AB4978" w14:paraId="51B73246" w14:textId="77777777" w:rsidTr="00AB4978">
        <w:tc>
          <w:tcPr>
            <w:tcW w:w="10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FE066" w14:textId="4B8A078A" w:rsidR="00AB4978" w:rsidRDefault="00AB4978">
            <w:pPr>
              <w:pStyle w:val="aa"/>
              <w:numPr>
                <w:ilvl w:val="0"/>
                <w:numId w:val="2"/>
              </w:numPr>
              <w:spacing w:line="27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Форум «Корпоративное видео: успехи и достижения».</w:t>
            </w:r>
          </w:p>
        </w:tc>
      </w:tr>
      <w:tr w:rsidR="00AB4978" w14:paraId="322BDEDB" w14:textId="77777777" w:rsidTr="00AB4978">
        <w:tc>
          <w:tcPr>
            <w:tcW w:w="10915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479DAEDA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КОНТАКТНЫЕ ДАННЫЕ УЧАСТНИКА </w:t>
            </w:r>
          </w:p>
        </w:tc>
      </w:tr>
      <w:tr w:rsidR="00AB4978" w14:paraId="6BE8C9E4" w14:textId="77777777" w:rsidTr="00AB4978">
        <w:tc>
          <w:tcPr>
            <w:tcW w:w="546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8115418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BD40313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70F50FE5" w14:textId="77777777" w:rsidTr="00AB4978">
        <w:tc>
          <w:tcPr>
            <w:tcW w:w="546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C961641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4E0A125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3518F8AC" w14:textId="77777777" w:rsidTr="00AB4978">
        <w:tc>
          <w:tcPr>
            <w:tcW w:w="546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46FA680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A533BF7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1A144094" w14:textId="77777777" w:rsidTr="00AB4978">
        <w:tc>
          <w:tcPr>
            <w:tcW w:w="546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A089C01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7558AB5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4CE39448" w14:textId="77777777" w:rsidTr="00AB4978">
        <w:tc>
          <w:tcPr>
            <w:tcW w:w="546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5FE2DFB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336C336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12311558" w14:textId="77777777" w:rsidTr="00AB4978">
        <w:tc>
          <w:tcPr>
            <w:tcW w:w="10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51BC6932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ОРГАНИЗАЦИОННЫМ ВОПРОСАМ</w:t>
            </w:r>
          </w:p>
        </w:tc>
      </w:tr>
      <w:tr w:rsidR="00AB4978" w14:paraId="287F7068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C7ED4" w14:textId="77777777" w:rsidR="00AB4978" w:rsidRDefault="00AB497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A44C8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78D95B6B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81D4C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8CC72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77F6E5D5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50411" w14:textId="77777777" w:rsidR="00AB4978" w:rsidRDefault="00AB497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9E51C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43A20269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C0727" w14:textId="77777777" w:rsidR="00AB4978" w:rsidRDefault="00AB4978">
            <w:pPr>
              <w:rPr>
                <w:rFonts w:ascii="Century Gothic" w:hAnsi="Century Gothic"/>
                <w:b/>
              </w:rPr>
            </w:pPr>
            <w:proofErr w:type="spellStart"/>
            <w:r>
              <w:rPr>
                <w:rFonts w:ascii="Century Gothic" w:hAnsi="Century Gothic"/>
              </w:rPr>
              <w:t>e-mail</w:t>
            </w:r>
            <w:proofErr w:type="spellEnd"/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B36DC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422B7987" w14:textId="77777777" w:rsidTr="00AB4978">
        <w:tc>
          <w:tcPr>
            <w:tcW w:w="10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39434C03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РЕКВИЗИТЫ КОМПАНИИ ДЛЯ ВЫСТАВЛЕНИЯ СЧЕТА, ЗАКЛЮЧЕНИЯ ДОГОВОРА</w:t>
            </w:r>
          </w:p>
        </w:tc>
      </w:tr>
      <w:tr w:rsidR="00AB4978" w14:paraId="5702CFAB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210C7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Фамилия, Имя, Отчество руководителя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A68E0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4229DFDF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5B428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D1EA1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09082035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E40F5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ED3C5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30D63370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847BB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4866E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2C27620A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02F00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7C846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2F3F6DD0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8F0D9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C9F27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3A90F34D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49B55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7CC64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77104301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293A8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78732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318F7B03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77D7E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615A0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7380E110" w14:textId="77777777" w:rsidTr="00AB4978">
        <w:tc>
          <w:tcPr>
            <w:tcW w:w="10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686EF21C" w14:textId="77777777" w:rsidR="00AB4978" w:rsidRDefault="00AB497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ФИНАНСОВЫМ ВОПРОСАМ</w:t>
            </w:r>
          </w:p>
        </w:tc>
      </w:tr>
      <w:tr w:rsidR="00AB4978" w14:paraId="58D3AAB0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70CB1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E9FAA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4D376D11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7FB40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EB3DF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729C8344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00994" w14:textId="77777777" w:rsidR="00AB4978" w:rsidRDefault="00AB49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Контактный телефон </w:t>
            </w:r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C5BE5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  <w:tr w:rsidR="00AB4978" w14:paraId="092772C4" w14:textId="77777777" w:rsidTr="00AB4978">
        <w:tc>
          <w:tcPr>
            <w:tcW w:w="5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4BBFD" w14:textId="77777777" w:rsidR="00AB4978" w:rsidRDefault="00AB497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lastRenderedPageBreak/>
              <w:t>e-mail</w:t>
            </w:r>
            <w:proofErr w:type="spellEnd"/>
          </w:p>
        </w:tc>
        <w:tc>
          <w:tcPr>
            <w:tcW w:w="5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CD585" w14:textId="77777777" w:rsidR="00AB4978" w:rsidRDefault="00AB4978">
            <w:pPr>
              <w:rPr>
                <w:rFonts w:ascii="Century Gothic" w:hAnsi="Century Gothic"/>
              </w:rPr>
            </w:pPr>
          </w:p>
        </w:tc>
      </w:tr>
    </w:tbl>
    <w:p w14:paraId="2E8F0792" w14:textId="77777777" w:rsidR="006961F1" w:rsidRDefault="006961F1"/>
    <w:p w14:paraId="402243A1" w14:textId="77777777" w:rsidR="006961F1" w:rsidRDefault="00000000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ЛЬГОТНЫЕ УСЛОВИЯ </w:t>
      </w:r>
    </w:p>
    <w:p w14:paraId="7D895E49" w14:textId="77777777" w:rsidR="006961F1" w:rsidRDefault="00000000">
      <w:pPr>
        <w:numPr>
          <w:ilvl w:val="0"/>
          <w:numId w:val="3"/>
        </w:numPr>
        <w:spacing w:line="240" w:lineRule="atLeast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для членов АКМР</w:t>
      </w:r>
      <w:r>
        <w:rPr>
          <w:rFonts w:ascii="Century Gothic" w:hAnsi="Century Gothic"/>
        </w:rPr>
        <w:t xml:space="preserve"> действуют скидки на участие согласно статусу их членства;</w:t>
      </w:r>
    </w:p>
    <w:p w14:paraId="19F31ED1" w14:textId="45847CF0" w:rsidR="006961F1" w:rsidRDefault="00000000">
      <w:pPr>
        <w:numPr>
          <w:ilvl w:val="0"/>
          <w:numId w:val="3"/>
        </w:numPr>
        <w:spacing w:line="240" w:lineRule="atLeast"/>
        <w:jc w:val="both"/>
        <w:rPr>
          <w:rStyle w:val="a8"/>
          <w:rFonts w:ascii="Century Gothic" w:hAnsi="Century Gothic"/>
          <w:b w:val="0"/>
        </w:rPr>
      </w:pPr>
      <w:r>
        <w:rPr>
          <w:rFonts w:ascii="Century Gothic" w:hAnsi="Century Gothic"/>
          <w:b/>
        </w:rPr>
        <w:t xml:space="preserve">для участников Премии Digital, конкурсов «Лучшее корпоративное видео», «Лучшее корпоративное медиа», </w:t>
      </w:r>
      <w:r>
        <w:rPr>
          <w:rFonts w:ascii="Century Gothic" w:hAnsi="Century Gothic"/>
        </w:rPr>
        <w:t xml:space="preserve">подавших свыше четырёх проектов/номинаций, </w:t>
      </w:r>
      <w:r>
        <w:rPr>
          <w:rStyle w:val="a8"/>
          <w:rFonts w:ascii="Century Gothic" w:hAnsi="Century Gothic"/>
          <w:b w:val="0"/>
        </w:rPr>
        <w:t>предусмотрено бесплатное участие в Форуме для одной персоны, для второй и последующих персон – скидка 50%;</w:t>
      </w:r>
    </w:p>
    <w:p w14:paraId="1EF1FAFD" w14:textId="04F85293" w:rsidR="006961F1" w:rsidRDefault="00000000">
      <w:pPr>
        <w:numPr>
          <w:ilvl w:val="0"/>
          <w:numId w:val="3"/>
        </w:numPr>
        <w:spacing w:line="240" w:lineRule="atLeast"/>
        <w:jc w:val="both"/>
        <w:rPr>
          <w:rStyle w:val="a8"/>
          <w:rFonts w:ascii="Century Gothic" w:hAnsi="Century Gothic"/>
          <w:b w:val="0"/>
        </w:rPr>
      </w:pPr>
      <w:r>
        <w:rPr>
          <w:rFonts w:ascii="Century Gothic" w:hAnsi="Century Gothic"/>
          <w:b/>
        </w:rPr>
        <w:t>для участников Премии Digital и конкурсов</w:t>
      </w:r>
      <w:r>
        <w:rPr>
          <w:rFonts w:ascii="Century Gothic" w:hAnsi="Century Gothic"/>
        </w:rPr>
        <w:t>, подавших менее четырёх проектов/номинаций - скидка</w:t>
      </w:r>
      <w:r>
        <w:rPr>
          <w:rStyle w:val="a8"/>
          <w:rFonts w:ascii="Century Gothic" w:hAnsi="Century Gothic"/>
          <w:b w:val="0"/>
        </w:rPr>
        <w:t xml:space="preserve"> 50%.</w:t>
      </w:r>
    </w:p>
    <w:p w14:paraId="44368531" w14:textId="77777777" w:rsidR="006961F1" w:rsidRDefault="006961F1">
      <w:pPr>
        <w:spacing w:line="240" w:lineRule="atLeast"/>
        <w:jc w:val="both"/>
        <w:rPr>
          <w:rStyle w:val="a8"/>
          <w:rFonts w:ascii="Century Gothic" w:hAnsi="Century Gothic"/>
          <w:b w:val="0"/>
        </w:rPr>
      </w:pPr>
    </w:p>
    <w:p w14:paraId="7AA07500" w14:textId="77777777" w:rsidR="006961F1" w:rsidRDefault="00000000">
      <w:pPr>
        <w:spacing w:line="240" w:lineRule="atLeast"/>
        <w:jc w:val="center"/>
        <w:rPr>
          <w:rFonts w:ascii="Century Gothic" w:hAnsi="Century Gothic"/>
          <w:b/>
          <w:color w:val="C00000"/>
        </w:rPr>
      </w:pPr>
      <w:r>
        <w:rPr>
          <w:rFonts w:ascii="Century Gothic" w:hAnsi="Century Gothic"/>
          <w:b/>
          <w:color w:val="C00000"/>
        </w:rPr>
        <w:t xml:space="preserve">ЗАЯВКА ЯВЛЯЕТСЯ ДОКУМЕНТОМ, ПОДТВЕРЖДАЮЩИМ УЧАСТИЕ </w:t>
      </w:r>
    </w:p>
    <w:p w14:paraId="78B576C9" w14:textId="77777777" w:rsidR="006961F1" w:rsidRDefault="00000000">
      <w:pPr>
        <w:spacing w:line="240" w:lineRule="atLeast"/>
        <w:jc w:val="center"/>
        <w:rPr>
          <w:rStyle w:val="a8"/>
          <w:rFonts w:ascii="Century Gothic" w:hAnsi="Century Gothic"/>
        </w:rPr>
      </w:pPr>
      <w:r>
        <w:rPr>
          <w:rFonts w:ascii="Century Gothic" w:hAnsi="Century Gothic"/>
          <w:b/>
          <w:color w:val="C00000"/>
        </w:rPr>
        <w:t>И ПОДЛЕЖИТ ОПЛАТЕ В ОБЯЗАТЕЛЬНОМ ПОРЯДКЕ.</w:t>
      </w:r>
    </w:p>
    <w:p w14:paraId="649AEB89" w14:textId="77777777" w:rsidR="006961F1" w:rsidRDefault="00000000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На основании заявки выставляется счёт, который необходимо оплатить в указанный срок.</w:t>
      </w:r>
    </w:p>
    <w:p w14:paraId="264AE3FA" w14:textId="77777777" w:rsidR="006961F1" w:rsidRDefault="00000000">
      <w:pPr>
        <w:jc w:val="center"/>
      </w:pPr>
      <w:r>
        <w:rPr>
          <w:rFonts w:ascii="Century Gothic" w:hAnsi="Century Gothic"/>
        </w:rPr>
        <w:t>+7 (495) 157 56 56</w:t>
      </w:r>
    </w:p>
    <w:p w14:paraId="2218B54E" w14:textId="77777777" w:rsidR="006961F1" w:rsidRDefault="00000000">
      <w:pPr>
        <w:jc w:val="center"/>
      </w:pPr>
      <w:r>
        <w:rPr>
          <w:rFonts w:ascii="Century Gothic" w:hAnsi="Century Gothic"/>
        </w:rPr>
        <w:t xml:space="preserve"> </w:t>
      </w:r>
      <w:hyperlink r:id="rId8" w:history="1">
        <w:r>
          <w:rPr>
            <w:rStyle w:val="a9"/>
            <w:rFonts w:ascii="Century Gothic" w:hAnsi="Century Gothic"/>
          </w:rPr>
          <w:t>org@corpmedia.ru</w:t>
        </w:r>
      </w:hyperlink>
    </w:p>
    <w:sectPr w:rsidR="006961F1">
      <w:headerReference w:type="default" r:id="rId9"/>
      <w:pgSz w:w="11906" w:h="16838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3783F" w14:textId="77777777" w:rsidR="00EB5DA7" w:rsidRDefault="00EB5DA7">
      <w:r>
        <w:separator/>
      </w:r>
    </w:p>
  </w:endnote>
  <w:endnote w:type="continuationSeparator" w:id="0">
    <w:p w14:paraId="2FF30FB2" w14:textId="77777777" w:rsidR="00EB5DA7" w:rsidRDefault="00EB5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9D3EA" w14:textId="77777777" w:rsidR="00EB5DA7" w:rsidRDefault="00EB5DA7">
      <w:r>
        <w:separator/>
      </w:r>
    </w:p>
  </w:footnote>
  <w:footnote w:type="continuationSeparator" w:id="0">
    <w:p w14:paraId="32EA2DDE" w14:textId="77777777" w:rsidR="00EB5DA7" w:rsidRDefault="00EB5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66BA6" w14:textId="77777777" w:rsidR="006961F1" w:rsidRDefault="00000000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C0086FD" wp14:editId="4B476725">
          <wp:simplePos x="0" y="0"/>
          <wp:positionH relativeFrom="page">
            <wp:posOffset>3184525</wp:posOffset>
          </wp:positionH>
          <wp:positionV relativeFrom="paragraph">
            <wp:posOffset>-234315</wp:posOffset>
          </wp:positionV>
          <wp:extent cx="1036320" cy="359410"/>
          <wp:effectExtent l="0" t="0" r="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03632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EF19D7"/>
    <w:multiLevelType w:val="multilevel"/>
    <w:tmpl w:val="F322FFAE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" w15:restartNumberingAfterBreak="0">
    <w:nsid w:val="691172BD"/>
    <w:multiLevelType w:val="multilevel"/>
    <w:tmpl w:val="0A747206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6F41718F"/>
    <w:multiLevelType w:val="multilevel"/>
    <w:tmpl w:val="74205C60"/>
    <w:lvl w:ilvl="0">
      <w:start w:val="1"/>
      <w:numFmt w:val="bullet"/>
      <w:pStyle w:val="-"/>
      <w:lvlText w:val="─"/>
      <w:lvlJc w:val="left"/>
      <w:pPr>
        <w:widowControl/>
        <w:ind w:left="36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widowControl/>
        <w:ind w:left="115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187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59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31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03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475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47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196" w:hanging="360"/>
      </w:pPr>
      <w:rPr>
        <w:rFonts w:ascii="Wingdings" w:hAnsi="Wingdings"/>
      </w:rPr>
    </w:lvl>
  </w:abstractNum>
  <w:num w:numId="1" w16cid:durableId="46803813">
    <w:abstractNumId w:val="2"/>
  </w:num>
  <w:num w:numId="2" w16cid:durableId="1555965506">
    <w:abstractNumId w:val="1"/>
  </w:num>
  <w:num w:numId="3" w16cid:durableId="594364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1F1"/>
    <w:rsid w:val="006961F1"/>
    <w:rsid w:val="00AB4978"/>
    <w:rsid w:val="00E11F1E"/>
    <w:rsid w:val="00EB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AA529"/>
  <w15:docId w15:val="{D4A87921-A6DD-46F3-9329-34B1DC6AE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</w:style>
  <w:style w:type="paragraph" w:customStyle="1" w:styleId="12">
    <w:name w:val="Просмотренная гиперссылка1"/>
    <w:basedOn w:val="13"/>
    <w:link w:val="a7"/>
    <w:rPr>
      <w:color w:val="954F72" w:themeColor="followedHyperlink"/>
      <w:u w:val="single"/>
    </w:rPr>
  </w:style>
  <w:style w:type="character" w:styleId="a7">
    <w:name w:val="FollowedHyperlink"/>
    <w:basedOn w:val="a0"/>
    <w:link w:val="12"/>
    <w:rPr>
      <w:color w:val="954F72" w:themeColor="followedHyperlink"/>
      <w:u w:val="single"/>
    </w:rPr>
  </w:style>
  <w:style w:type="paragraph" w:customStyle="1" w:styleId="14">
    <w:name w:val="Строгий1"/>
    <w:link w:val="a8"/>
    <w:rPr>
      <w:b/>
    </w:rPr>
  </w:style>
  <w:style w:type="character" w:styleId="a8">
    <w:name w:val="Strong"/>
    <w:link w:val="14"/>
    <w:rPr>
      <w:b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5">
    <w:name w:val="Гиперссылка1"/>
    <w:link w:val="a9"/>
    <w:rPr>
      <w:color w:val="0000FF"/>
      <w:u w:val="single"/>
    </w:rPr>
  </w:style>
  <w:style w:type="character" w:styleId="a9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a">
    <w:name w:val="Normal (Web)"/>
    <w:basedOn w:val="a"/>
    <w:link w:val="ab"/>
    <w:pPr>
      <w:spacing w:beforeAutospacing="1" w:afterAutospacing="1"/>
    </w:pPr>
    <w:rPr>
      <w:rFonts w:ascii="Times New Roman" w:hAnsi="Times New Roman"/>
    </w:rPr>
  </w:style>
  <w:style w:type="character" w:customStyle="1" w:styleId="ab">
    <w:name w:val="Обычный (Интернет) Знак"/>
    <w:basedOn w:val="1"/>
    <w:link w:val="aa"/>
    <w:rPr>
      <w:rFonts w:ascii="Times New Roman" w:hAnsi="Times New Roman"/>
    </w:rPr>
  </w:style>
  <w:style w:type="paragraph" w:customStyle="1" w:styleId="-">
    <w:name w:val="- список"/>
    <w:link w:val="-0"/>
    <w:pPr>
      <w:widowControl w:val="0"/>
      <w:numPr>
        <w:numId w:val="1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hAnsi="Times New Roman"/>
    </w:rPr>
  </w:style>
  <w:style w:type="character" w:customStyle="1" w:styleId="-0">
    <w:name w:val="- список"/>
    <w:link w:val="-"/>
    <w:rPr>
      <w:rFonts w:ascii="Times New Roman" w:hAnsi="Times New Roman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3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List Paragraph"/>
    <w:basedOn w:val="a"/>
    <w:link w:val="ad"/>
    <w:pPr>
      <w:ind w:left="720"/>
      <w:contextualSpacing/>
    </w:pPr>
  </w:style>
  <w:style w:type="character" w:customStyle="1" w:styleId="ad">
    <w:name w:val="Абзац списка Знак"/>
    <w:basedOn w:val="1"/>
    <w:link w:val="ac"/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2">
    <w:name w:val="No Spacing"/>
    <w:link w:val="af3"/>
    <w:rPr>
      <w:rFonts w:ascii="Calibri" w:hAnsi="Calibri"/>
      <w:sz w:val="20"/>
    </w:rPr>
  </w:style>
  <w:style w:type="character" w:customStyle="1" w:styleId="af3">
    <w:name w:val="Без интервала Знак"/>
    <w:link w:val="af2"/>
    <w:rPr>
      <w:rFonts w:ascii="Calibri" w:hAnsi="Calibri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4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Dzhemir Degtyarenko</dc:creator>
  <cp:lastModifiedBy>Dzhemir Degtyarenko</cp:lastModifiedBy>
  <cp:revision>2</cp:revision>
  <dcterms:created xsi:type="dcterms:W3CDTF">2026-03-13T04:10:00Z</dcterms:created>
  <dcterms:modified xsi:type="dcterms:W3CDTF">2026-03-13T04:10:00Z</dcterms:modified>
</cp:coreProperties>
</file>