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f0"/>
        <w:tblW w:w="1119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5799"/>
      </w:tblGrid>
      <w:tr w:rsidR="004D20E9" w:rsidRPr="009C6A8C" w14:paraId="48B3A212" w14:textId="77777777" w:rsidTr="009C6A8C">
        <w:tc>
          <w:tcPr>
            <w:tcW w:w="11199" w:type="dxa"/>
            <w:gridSpan w:val="2"/>
            <w:shd w:val="clear" w:color="auto" w:fill="FFC000" w:themeFill="accent4"/>
          </w:tcPr>
          <w:p w14:paraId="107D56D3" w14:textId="77777777" w:rsidR="004D20E9" w:rsidRPr="009C6A8C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>АНКЕТА УЧАСТНИКА КОНКУРСА</w:t>
            </w:r>
          </w:p>
          <w:p w14:paraId="3378A110" w14:textId="0C79DE11" w:rsidR="004D20E9" w:rsidRPr="009C6A8C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 xml:space="preserve"> «Лучшая </w:t>
            </w:r>
            <w:r w:rsidR="008B0F35">
              <w:rPr>
                <w:rFonts w:ascii="Century Gothic" w:hAnsi="Century Gothic"/>
                <w:b/>
                <w:szCs w:val="24"/>
                <w:lang w:val="en-US"/>
              </w:rPr>
              <w:t>Event</w:t>
            </w:r>
            <w:r w:rsidRPr="009C6A8C">
              <w:rPr>
                <w:rFonts w:ascii="Century Gothic" w:hAnsi="Century Gothic"/>
                <w:b/>
                <w:szCs w:val="24"/>
              </w:rPr>
              <w:t>-команда, сертифицированная АКМР»</w:t>
            </w:r>
          </w:p>
          <w:p w14:paraId="35C7B66F" w14:textId="77777777" w:rsidR="004D20E9" w:rsidRPr="009C6A8C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</w:rPr>
              <w:t xml:space="preserve">для агентств, ресторанов, </w:t>
            </w:r>
            <w:proofErr w:type="spellStart"/>
            <w:r w:rsidRPr="009C6A8C">
              <w:rPr>
                <w:rFonts w:ascii="Century Gothic" w:hAnsi="Century Gothic"/>
                <w:szCs w:val="24"/>
              </w:rPr>
              <w:t>кейтерингов</w:t>
            </w:r>
            <w:proofErr w:type="spellEnd"/>
            <w:r w:rsidRPr="009C6A8C">
              <w:rPr>
                <w:rFonts w:ascii="Century Gothic" w:hAnsi="Century Gothic"/>
                <w:szCs w:val="24"/>
              </w:rPr>
              <w:t>, отелей, площадок и экспоцентров</w:t>
            </w:r>
          </w:p>
          <w:p w14:paraId="49AE8F13" w14:textId="79F32714" w:rsidR="004D20E9" w:rsidRPr="009C6A8C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>1</w:t>
            </w:r>
            <w:r w:rsidR="00B93E55" w:rsidRPr="009C6A8C">
              <w:rPr>
                <w:rFonts w:ascii="Century Gothic" w:hAnsi="Century Gothic"/>
                <w:b/>
                <w:szCs w:val="24"/>
                <w:lang w:val="en-US"/>
              </w:rPr>
              <w:t>7</w:t>
            </w:r>
            <w:r w:rsidRPr="009C6A8C">
              <w:rPr>
                <w:rFonts w:ascii="Century Gothic" w:hAnsi="Century Gothic"/>
                <w:b/>
                <w:szCs w:val="24"/>
              </w:rPr>
              <w:t xml:space="preserve"> сентября 2026 года, город Москва</w:t>
            </w:r>
          </w:p>
        </w:tc>
      </w:tr>
      <w:tr w:rsidR="004D20E9" w:rsidRPr="009C6A8C" w14:paraId="22F51FA4" w14:textId="77777777" w:rsidTr="009C6A8C">
        <w:trPr>
          <w:trHeight w:val="1152"/>
        </w:trPr>
        <w:tc>
          <w:tcPr>
            <w:tcW w:w="11199" w:type="dxa"/>
            <w:gridSpan w:val="2"/>
          </w:tcPr>
          <w:p w14:paraId="2E5D6209" w14:textId="77777777" w:rsidR="004D20E9" w:rsidRPr="009C6A8C" w:rsidRDefault="00000000">
            <w:pPr>
              <w:jc w:val="center"/>
              <w:rPr>
                <w:rFonts w:ascii="Century Gothic" w:hAnsi="Century Gothic"/>
                <w:b/>
                <w:spacing w:val="-4"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 xml:space="preserve">Если подача осуществляется в несколько номинаций (проектов), то анкета заполняется </w:t>
            </w:r>
            <w:r w:rsidRPr="009C6A8C">
              <w:rPr>
                <w:rFonts w:ascii="Century Gothic" w:hAnsi="Century Gothic"/>
                <w:b/>
                <w:spacing w:val="-4"/>
                <w:szCs w:val="24"/>
              </w:rPr>
              <w:t xml:space="preserve">отдельно на каждый проект (номинацию) </w:t>
            </w:r>
            <w:r w:rsidRPr="009C6A8C">
              <w:rPr>
                <w:rFonts w:ascii="Century Gothic" w:hAnsi="Century Gothic"/>
                <w:b/>
                <w:spacing w:val="-4"/>
                <w:szCs w:val="24"/>
                <w:u w:val="single"/>
              </w:rPr>
              <w:t>в формате «DOC» (</w:t>
            </w:r>
            <w:proofErr w:type="spellStart"/>
            <w:r w:rsidRPr="009C6A8C">
              <w:rPr>
                <w:rFonts w:ascii="Century Gothic" w:hAnsi="Century Gothic"/>
                <w:b/>
                <w:spacing w:val="-4"/>
                <w:szCs w:val="24"/>
                <w:u w:val="single"/>
              </w:rPr>
              <w:t>ворд</w:t>
            </w:r>
            <w:proofErr w:type="spellEnd"/>
            <w:r w:rsidRPr="009C6A8C">
              <w:rPr>
                <w:rFonts w:ascii="Century Gothic" w:hAnsi="Century Gothic"/>
                <w:b/>
                <w:spacing w:val="-4"/>
                <w:szCs w:val="24"/>
                <w:u w:val="single"/>
              </w:rPr>
              <w:t>)</w:t>
            </w:r>
            <w:r w:rsidRPr="009C6A8C">
              <w:rPr>
                <w:rFonts w:ascii="Century Gothic" w:hAnsi="Century Gothic"/>
                <w:b/>
                <w:spacing w:val="-4"/>
                <w:szCs w:val="24"/>
              </w:rPr>
              <w:t>.</w:t>
            </w:r>
          </w:p>
          <w:p w14:paraId="4F86B069" w14:textId="2C6BD01E" w:rsidR="004D20E9" w:rsidRPr="009C6A8C" w:rsidRDefault="00000000">
            <w:pPr>
              <w:jc w:val="center"/>
              <w:rPr>
                <w:rStyle w:val="a9"/>
                <w:rFonts w:ascii="Century Gothic" w:hAnsi="Century Gothic"/>
                <w:szCs w:val="24"/>
              </w:rPr>
            </w:pPr>
            <w:r w:rsidRPr="009C6A8C">
              <w:rPr>
                <w:rStyle w:val="a9"/>
                <w:rFonts w:ascii="Century Gothic" w:hAnsi="Century Gothic"/>
                <w:szCs w:val="24"/>
              </w:rPr>
              <w:t>Срок подачи до 1</w:t>
            </w:r>
            <w:r w:rsidR="00B93E55" w:rsidRPr="009C6A8C">
              <w:rPr>
                <w:rStyle w:val="a9"/>
                <w:rFonts w:ascii="Century Gothic" w:hAnsi="Century Gothic"/>
                <w:szCs w:val="24"/>
              </w:rPr>
              <w:t>2</w:t>
            </w:r>
            <w:r w:rsidRPr="009C6A8C">
              <w:rPr>
                <w:rStyle w:val="a9"/>
                <w:rFonts w:ascii="Century Gothic" w:hAnsi="Century Gothic"/>
                <w:szCs w:val="24"/>
              </w:rPr>
              <w:t xml:space="preserve"> сентября 2026 года</w:t>
            </w:r>
          </w:p>
          <w:p w14:paraId="7D2A8E5F" w14:textId="77777777" w:rsidR="004D20E9" w:rsidRPr="009C6A8C" w:rsidRDefault="00000000">
            <w:pPr>
              <w:jc w:val="center"/>
              <w:rPr>
                <w:rFonts w:ascii="Century Gothic" w:hAnsi="Century Gothic"/>
                <w:color w:val="FF0000"/>
                <w:spacing w:val="-4"/>
                <w:szCs w:val="24"/>
              </w:rPr>
            </w:pPr>
            <w:proofErr w:type="spellStart"/>
            <w:r w:rsidRPr="009C6A8C">
              <w:rPr>
                <w:rFonts w:ascii="Century Gothic" w:hAnsi="Century Gothic"/>
                <w:spacing w:val="-4"/>
                <w:szCs w:val="24"/>
              </w:rPr>
              <w:t>e-mail</w:t>
            </w:r>
            <w:proofErr w:type="spellEnd"/>
            <w:r w:rsidRPr="009C6A8C">
              <w:rPr>
                <w:rFonts w:ascii="Century Gothic" w:hAnsi="Century Gothic"/>
                <w:spacing w:val="-4"/>
                <w:szCs w:val="24"/>
              </w:rPr>
              <w:t xml:space="preserve"> </w:t>
            </w:r>
            <w:hyperlink r:id="rId5" w:history="1">
              <w:r w:rsidR="004D20E9" w:rsidRPr="009C6A8C">
                <w:rPr>
                  <w:rStyle w:val="af2"/>
                  <w:rFonts w:ascii="Century Gothic" w:hAnsi="Century Gothic"/>
                  <w:spacing w:val="-4"/>
                  <w:szCs w:val="24"/>
                </w:rPr>
                <w:t>org@corpmedia.ru</w:t>
              </w:r>
            </w:hyperlink>
            <w:r w:rsidRPr="009C6A8C">
              <w:rPr>
                <w:rFonts w:ascii="Century Gothic" w:hAnsi="Century Gothic"/>
                <w:color w:val="FF0000"/>
                <w:spacing w:val="-4"/>
                <w:szCs w:val="24"/>
              </w:rPr>
              <w:t xml:space="preserve">     </w:t>
            </w:r>
          </w:p>
          <w:p w14:paraId="64A4D7BB" w14:textId="77777777" w:rsidR="004D20E9" w:rsidRPr="009C6A8C" w:rsidRDefault="00000000">
            <w:pPr>
              <w:jc w:val="center"/>
              <w:rPr>
                <w:rFonts w:ascii="Century Gothic" w:hAnsi="Century Gothic"/>
                <w:color w:val="FF0000"/>
                <w:spacing w:val="-4"/>
                <w:szCs w:val="24"/>
              </w:rPr>
            </w:pPr>
            <w:r w:rsidRPr="009C6A8C">
              <w:rPr>
                <w:rFonts w:ascii="Century Gothic" w:hAnsi="Century Gothic"/>
                <w:szCs w:val="24"/>
              </w:rPr>
              <w:t>+7 (495) 157-56-56</w:t>
            </w:r>
          </w:p>
        </w:tc>
      </w:tr>
      <w:tr w:rsidR="004D20E9" w:rsidRPr="009C6A8C" w14:paraId="44189DE4" w14:textId="77777777" w:rsidTr="009C6A8C">
        <w:tc>
          <w:tcPr>
            <w:tcW w:w="5400" w:type="dxa"/>
          </w:tcPr>
          <w:p w14:paraId="30CB8FF9" w14:textId="77777777" w:rsidR="004D20E9" w:rsidRPr="009C6A8C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 xml:space="preserve">Наименование компании </w:t>
            </w:r>
          </w:p>
          <w:p w14:paraId="0C5F228B" w14:textId="77777777" w:rsidR="004D20E9" w:rsidRPr="009C6A8C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szCs w:val="24"/>
              </w:rPr>
              <w:t>(для представления на сайте)</w:t>
            </w:r>
          </w:p>
        </w:tc>
        <w:tc>
          <w:tcPr>
            <w:tcW w:w="5799" w:type="dxa"/>
          </w:tcPr>
          <w:p w14:paraId="38BCF53B" w14:textId="77777777" w:rsidR="004D20E9" w:rsidRPr="009C6A8C" w:rsidRDefault="004D20E9">
            <w:pPr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2C8C2FE4" w14:textId="77777777" w:rsidTr="009C6A8C">
        <w:tc>
          <w:tcPr>
            <w:tcW w:w="5400" w:type="dxa"/>
          </w:tcPr>
          <w:p w14:paraId="7F6E1C46" w14:textId="77777777" w:rsidR="004D20E9" w:rsidRPr="009C6A8C" w:rsidRDefault="00000000">
            <w:pPr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>Юридическое наименование</w:t>
            </w:r>
          </w:p>
        </w:tc>
        <w:tc>
          <w:tcPr>
            <w:tcW w:w="5799" w:type="dxa"/>
          </w:tcPr>
          <w:p w14:paraId="3E3FB193" w14:textId="77777777" w:rsidR="004D20E9" w:rsidRPr="009C6A8C" w:rsidRDefault="004D20E9">
            <w:pPr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06B37747" w14:textId="77777777" w:rsidTr="009C6A8C">
        <w:tc>
          <w:tcPr>
            <w:tcW w:w="5400" w:type="dxa"/>
          </w:tcPr>
          <w:p w14:paraId="19160F5A" w14:textId="77777777" w:rsidR="004D20E9" w:rsidRPr="009C6A8C" w:rsidRDefault="00000000">
            <w:pPr>
              <w:rPr>
                <w:rFonts w:ascii="Century Gothic" w:hAnsi="Century Gothic"/>
                <w:color w:val="FF0000"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>Наименование</w:t>
            </w:r>
            <w:r w:rsidRPr="009C6A8C">
              <w:rPr>
                <w:rFonts w:ascii="Century Gothic" w:hAnsi="Century Gothic"/>
                <w:szCs w:val="24"/>
              </w:rPr>
              <w:t xml:space="preserve"> </w:t>
            </w:r>
            <w:r w:rsidRPr="009C6A8C">
              <w:rPr>
                <w:rFonts w:ascii="Century Gothic" w:hAnsi="Century Gothic"/>
                <w:b/>
                <w:szCs w:val="24"/>
              </w:rPr>
              <w:t xml:space="preserve">для награды </w:t>
            </w:r>
            <w:r w:rsidRPr="009C6A8C">
              <w:rPr>
                <w:rFonts w:ascii="Century Gothic" w:hAnsi="Century Gothic"/>
                <w:b/>
                <w:szCs w:val="24"/>
              </w:rPr>
              <w:br/>
            </w:r>
            <w:r w:rsidRPr="009C6A8C">
              <w:rPr>
                <w:rFonts w:ascii="Century Gothic" w:hAnsi="Century Gothic"/>
                <w:szCs w:val="24"/>
              </w:rPr>
              <w:t xml:space="preserve">(в случае </w:t>
            </w:r>
            <w:proofErr w:type="gramStart"/>
            <w:r w:rsidRPr="009C6A8C">
              <w:rPr>
                <w:rFonts w:ascii="Century Gothic" w:hAnsi="Century Gothic"/>
                <w:szCs w:val="24"/>
              </w:rPr>
              <w:t>победы)  до</w:t>
            </w:r>
            <w:proofErr w:type="gramEnd"/>
            <w:r w:rsidRPr="009C6A8C">
              <w:rPr>
                <w:rFonts w:ascii="Century Gothic" w:hAnsi="Century Gothic"/>
                <w:szCs w:val="24"/>
              </w:rPr>
              <w:t xml:space="preserve"> 70 знаков с пробелами</w:t>
            </w:r>
          </w:p>
        </w:tc>
        <w:tc>
          <w:tcPr>
            <w:tcW w:w="5799" w:type="dxa"/>
          </w:tcPr>
          <w:p w14:paraId="7E57BB25" w14:textId="77777777" w:rsidR="004D20E9" w:rsidRPr="009C6A8C" w:rsidRDefault="004D20E9">
            <w:pPr>
              <w:rPr>
                <w:rFonts w:ascii="Century Gothic" w:hAnsi="Century Gothic"/>
                <w:b/>
                <w:color w:val="FF0000"/>
                <w:szCs w:val="24"/>
              </w:rPr>
            </w:pPr>
          </w:p>
        </w:tc>
      </w:tr>
      <w:tr w:rsidR="004D20E9" w:rsidRPr="009C6A8C" w14:paraId="49A1437B" w14:textId="77777777" w:rsidTr="009C6A8C">
        <w:tc>
          <w:tcPr>
            <w:tcW w:w="5400" w:type="dxa"/>
          </w:tcPr>
          <w:p w14:paraId="2DF38396" w14:textId="77777777" w:rsidR="004D20E9" w:rsidRPr="009C6A8C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>WEB-сайт компании</w:t>
            </w:r>
          </w:p>
        </w:tc>
        <w:tc>
          <w:tcPr>
            <w:tcW w:w="5799" w:type="dxa"/>
          </w:tcPr>
          <w:p w14:paraId="720BCC15" w14:textId="77777777" w:rsidR="004D20E9" w:rsidRPr="009C6A8C" w:rsidRDefault="004D20E9">
            <w:pPr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37263B1D" w14:textId="77777777" w:rsidTr="009C6A8C">
        <w:trPr>
          <w:trHeight w:val="335"/>
        </w:trPr>
        <w:tc>
          <w:tcPr>
            <w:tcW w:w="11199" w:type="dxa"/>
            <w:gridSpan w:val="2"/>
            <w:shd w:val="clear" w:color="auto" w:fill="FFC000"/>
            <w:vAlign w:val="center"/>
          </w:tcPr>
          <w:p w14:paraId="4AA69748" w14:textId="77777777" w:rsidR="004D20E9" w:rsidRPr="009C6A8C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>1.НОМИНАЦИИ, В КОТОРЫХ ВЫДВИГАЕТСЯ УЧАСТНИК</w:t>
            </w:r>
            <w:r w:rsidRPr="009C6A8C">
              <w:rPr>
                <w:rFonts w:ascii="Century Gothic" w:hAnsi="Century Gothic"/>
                <w:b/>
                <w:szCs w:val="24"/>
                <w:shd w:val="clear" w:color="auto" w:fill="F71E04"/>
              </w:rPr>
              <w:t>*</w:t>
            </w:r>
          </w:p>
          <w:p w14:paraId="74067793" w14:textId="77777777" w:rsidR="004D20E9" w:rsidRPr="009C6A8C" w:rsidRDefault="00000000">
            <w:pPr>
              <w:jc w:val="center"/>
              <w:rPr>
                <w:rFonts w:ascii="Century Gothic" w:hAnsi="Century Gothic"/>
                <w:b/>
                <w:color w:val="FB290D"/>
                <w:szCs w:val="24"/>
              </w:rPr>
            </w:pPr>
            <w:r w:rsidRPr="009C6A8C">
              <w:rPr>
                <w:rFonts w:ascii="Century Gothic" w:hAnsi="Century Gothic"/>
                <w:b/>
                <w:color w:val="FB290D"/>
                <w:spacing w:val="-4"/>
                <w:szCs w:val="24"/>
              </w:rPr>
              <w:t xml:space="preserve">(оставьте только те номинации, </w:t>
            </w:r>
            <w:r w:rsidRPr="009C6A8C">
              <w:rPr>
                <w:rFonts w:ascii="Century Gothic" w:hAnsi="Century Gothic"/>
                <w:b/>
                <w:color w:val="FB290D"/>
                <w:spacing w:val="-4"/>
                <w:szCs w:val="24"/>
                <w:u w:val="single"/>
              </w:rPr>
              <w:t>в которых принимаете участие</w:t>
            </w:r>
            <w:r w:rsidRPr="009C6A8C">
              <w:rPr>
                <w:rFonts w:ascii="Century Gothic" w:hAnsi="Century Gothic"/>
                <w:b/>
                <w:color w:val="FB290D"/>
                <w:spacing w:val="-4"/>
                <w:szCs w:val="24"/>
              </w:rPr>
              <w:t>, лишние уберите)</w:t>
            </w:r>
          </w:p>
        </w:tc>
      </w:tr>
      <w:tr w:rsidR="00B93E55" w:rsidRPr="009C6A8C" w14:paraId="1C2DB63E" w14:textId="77777777" w:rsidTr="009C6A8C">
        <w:trPr>
          <w:trHeight w:val="272"/>
        </w:trPr>
        <w:tc>
          <w:tcPr>
            <w:tcW w:w="11199" w:type="dxa"/>
            <w:gridSpan w:val="2"/>
            <w:shd w:val="clear" w:color="auto" w:fill="FBE6D8" w:themeFill="accent2" w:themeFillTint="30"/>
            <w:vAlign w:val="center"/>
          </w:tcPr>
          <w:p w14:paraId="0731CA62" w14:textId="040188DE" w:rsidR="00B93E55" w:rsidRPr="009C6A8C" w:rsidRDefault="00B93E55">
            <w:pPr>
              <w:pStyle w:val="aa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b/>
                <w:sz w:val="24"/>
                <w:szCs w:val="24"/>
              </w:rPr>
              <w:t xml:space="preserve">Лучшее </w:t>
            </w:r>
            <w:r w:rsidR="008B0F35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Event</w:t>
            </w:r>
            <w:r w:rsidRPr="009C6A8C">
              <w:rPr>
                <w:rFonts w:ascii="Century Gothic" w:hAnsi="Century Gothic"/>
                <w:b/>
                <w:sz w:val="24"/>
                <w:szCs w:val="24"/>
              </w:rPr>
              <w:t xml:space="preserve">-агентство, </w:t>
            </w:r>
            <w:proofErr w:type="spellStart"/>
            <w:r w:rsidRPr="009C6A8C">
              <w:rPr>
                <w:rFonts w:ascii="Century Gothic" w:hAnsi="Century Gothic"/>
                <w:b/>
                <w:sz w:val="24"/>
                <w:szCs w:val="24"/>
              </w:rPr>
              <w:t>сертифицированнoе</w:t>
            </w:r>
            <w:proofErr w:type="spellEnd"/>
            <w:r w:rsidRPr="009C6A8C">
              <w:rPr>
                <w:rFonts w:ascii="Century Gothic" w:hAnsi="Century Gothic"/>
                <w:b/>
                <w:sz w:val="24"/>
                <w:szCs w:val="24"/>
              </w:rPr>
              <w:t xml:space="preserve"> АКМР</w:t>
            </w:r>
          </w:p>
        </w:tc>
      </w:tr>
      <w:tr w:rsidR="00B93E55" w:rsidRPr="009C6A8C" w14:paraId="18F6591F" w14:textId="77777777" w:rsidTr="009C6A8C">
        <w:tc>
          <w:tcPr>
            <w:tcW w:w="5400" w:type="dxa"/>
          </w:tcPr>
          <w:p w14:paraId="63BA2739" w14:textId="77777777" w:rsidR="00B93E55" w:rsidRPr="009C6A8C" w:rsidRDefault="00B93E55" w:rsidP="008B0F35">
            <w:pPr>
              <w:pStyle w:val="aa"/>
              <w:numPr>
                <w:ilvl w:val="0"/>
                <w:numId w:val="18"/>
              </w:numPr>
              <w:rPr>
                <w:rFonts w:ascii="Century Gothic" w:hAnsi="Century Gothic"/>
                <w:b/>
                <w:sz w:val="24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Лучшее ивент-агентство, сертифицированное АКМР. ТОП – 5</w:t>
            </w:r>
          </w:p>
        </w:tc>
        <w:tc>
          <w:tcPr>
            <w:tcW w:w="5799" w:type="dxa"/>
          </w:tcPr>
          <w:p w14:paraId="777FACD7" w14:textId="77777777" w:rsidR="00B93E55" w:rsidRPr="009C6A8C" w:rsidRDefault="00B93E55" w:rsidP="008B0F35">
            <w:pPr>
              <w:pStyle w:val="af5"/>
              <w:numPr>
                <w:ilvl w:val="0"/>
                <w:numId w:val="18"/>
              </w:numPr>
              <w:tabs>
                <w:tab w:val="left" w:pos="0"/>
              </w:tabs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Лучшее агентство онлайн-событий</w:t>
            </w:r>
          </w:p>
          <w:p w14:paraId="7816ACF6" w14:textId="77777777" w:rsidR="00B93E55" w:rsidRPr="009C6A8C" w:rsidRDefault="00B93E55" w:rsidP="008B0F35">
            <w:pPr>
              <w:pStyle w:val="aa"/>
              <w:tabs>
                <w:tab w:val="left" w:pos="0"/>
              </w:tabs>
              <w:ind w:left="231" w:hanging="284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B93E55" w:rsidRPr="009C6A8C" w14:paraId="264470E2" w14:textId="77777777" w:rsidTr="009C6A8C">
        <w:tc>
          <w:tcPr>
            <w:tcW w:w="5400" w:type="dxa"/>
          </w:tcPr>
          <w:p w14:paraId="67AC0F08" w14:textId="77777777" w:rsidR="00B93E55" w:rsidRPr="009C6A8C" w:rsidRDefault="00B93E55" w:rsidP="008B0F35">
            <w:pPr>
              <w:pStyle w:val="aa"/>
              <w:numPr>
                <w:ilvl w:val="0"/>
                <w:numId w:val="18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Лучшая </w:t>
            </w:r>
            <w:proofErr w:type="spellStart"/>
            <w:r w:rsidRPr="009C6A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майс</w:t>
            </w:r>
            <w:proofErr w:type="spellEnd"/>
            <w:r w:rsidRPr="009C6A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-агентство</w:t>
            </w:r>
          </w:p>
        </w:tc>
        <w:tc>
          <w:tcPr>
            <w:tcW w:w="5799" w:type="dxa"/>
          </w:tcPr>
          <w:p w14:paraId="4EC99420" w14:textId="77777777" w:rsidR="00B93E55" w:rsidRPr="009C6A8C" w:rsidRDefault="00B93E55" w:rsidP="008B0F35">
            <w:pPr>
              <w:pStyle w:val="aa"/>
              <w:numPr>
                <w:ilvl w:val="0"/>
                <w:numId w:val="18"/>
              </w:numPr>
              <w:tabs>
                <w:tab w:val="left" w:pos="0"/>
              </w:tabs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Лучшее ивент-агентство по проведению церемоний награждения конкурсов и премий в онлайн</w:t>
            </w:r>
          </w:p>
        </w:tc>
      </w:tr>
      <w:tr w:rsidR="004D20E9" w:rsidRPr="009C6A8C" w14:paraId="4F8046FF" w14:textId="77777777" w:rsidTr="009C6A8C">
        <w:tc>
          <w:tcPr>
            <w:tcW w:w="5400" w:type="dxa"/>
          </w:tcPr>
          <w:p w14:paraId="2AAB5F1A" w14:textId="77777777" w:rsidR="004D20E9" w:rsidRPr="009C6A8C" w:rsidRDefault="00000000" w:rsidP="008B0F35">
            <w:pPr>
              <w:pStyle w:val="af5"/>
              <w:numPr>
                <w:ilvl w:val="0"/>
                <w:numId w:val="18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Лучшее ивент-агентство креативных событийных решений</w:t>
            </w:r>
          </w:p>
        </w:tc>
        <w:tc>
          <w:tcPr>
            <w:tcW w:w="5799" w:type="dxa"/>
          </w:tcPr>
          <w:p w14:paraId="0B6C297D" w14:textId="77777777" w:rsidR="004D20E9" w:rsidRPr="009C6A8C" w:rsidRDefault="00000000" w:rsidP="008B0F35">
            <w:pPr>
              <w:pStyle w:val="af5"/>
              <w:numPr>
                <w:ilvl w:val="0"/>
                <w:numId w:val="18"/>
              </w:numPr>
              <w:tabs>
                <w:tab w:val="left" w:pos="0"/>
              </w:tabs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Лучшее ивент-агентство по диверсификации бизнеса</w:t>
            </w:r>
          </w:p>
        </w:tc>
      </w:tr>
      <w:tr w:rsidR="004D20E9" w:rsidRPr="009C6A8C" w14:paraId="360B5429" w14:textId="77777777" w:rsidTr="009C6A8C">
        <w:tc>
          <w:tcPr>
            <w:tcW w:w="5400" w:type="dxa"/>
          </w:tcPr>
          <w:p w14:paraId="07309362" w14:textId="77777777" w:rsidR="004D20E9" w:rsidRPr="009C6A8C" w:rsidRDefault="00000000" w:rsidP="008B0F35">
            <w:pPr>
              <w:pStyle w:val="af5"/>
              <w:numPr>
                <w:ilvl w:val="0"/>
                <w:numId w:val="18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Лучшее ивент-агентство по антикризисным проектам</w:t>
            </w:r>
          </w:p>
        </w:tc>
        <w:tc>
          <w:tcPr>
            <w:tcW w:w="5799" w:type="dxa"/>
          </w:tcPr>
          <w:p w14:paraId="6D92DBE8" w14:textId="77777777" w:rsidR="004D20E9" w:rsidRPr="009C6A8C" w:rsidRDefault="00000000" w:rsidP="008B0F35">
            <w:pPr>
              <w:pStyle w:val="af5"/>
              <w:numPr>
                <w:ilvl w:val="0"/>
                <w:numId w:val="18"/>
              </w:numPr>
              <w:tabs>
                <w:tab w:val="left" w:pos="0"/>
              </w:tabs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Лучшее агентство/компания по коллаборационным проектам</w:t>
            </w:r>
          </w:p>
        </w:tc>
      </w:tr>
      <w:tr w:rsidR="004D20E9" w:rsidRPr="009C6A8C" w14:paraId="37595E40" w14:textId="77777777" w:rsidTr="009C6A8C">
        <w:trPr>
          <w:trHeight w:val="283"/>
        </w:trPr>
        <w:tc>
          <w:tcPr>
            <w:tcW w:w="11199" w:type="dxa"/>
            <w:gridSpan w:val="2"/>
            <w:shd w:val="clear" w:color="auto" w:fill="FBE6D8" w:themeFill="accent2" w:themeFillTint="30"/>
            <w:vAlign w:val="center"/>
          </w:tcPr>
          <w:p w14:paraId="6BA86C8D" w14:textId="77777777" w:rsidR="004D20E9" w:rsidRPr="009C6A8C" w:rsidRDefault="00000000">
            <w:pPr>
              <w:jc w:val="center"/>
              <w:rPr>
                <w:rFonts w:ascii="Century Gothic" w:hAnsi="Century Gothic"/>
                <w:b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b/>
                <w:color w:val="000000" w:themeColor="text1"/>
                <w:szCs w:val="24"/>
              </w:rPr>
              <w:t>Лучший режиссёр/сценарист/ресторан/площадка/декор</w:t>
            </w:r>
          </w:p>
        </w:tc>
      </w:tr>
      <w:tr w:rsidR="004D20E9" w:rsidRPr="009C6A8C" w14:paraId="59947CE4" w14:textId="77777777" w:rsidTr="009C6A8C">
        <w:tc>
          <w:tcPr>
            <w:tcW w:w="5400" w:type="dxa"/>
          </w:tcPr>
          <w:p w14:paraId="7A818EFE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Лучшая площадка для инновационных событий</w:t>
            </w:r>
          </w:p>
        </w:tc>
        <w:tc>
          <w:tcPr>
            <w:tcW w:w="5799" w:type="dxa"/>
          </w:tcPr>
          <w:p w14:paraId="5757ACFE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Лучшая площадка для корпоративных событий</w:t>
            </w:r>
          </w:p>
        </w:tc>
      </w:tr>
      <w:tr w:rsidR="004D20E9" w:rsidRPr="009C6A8C" w14:paraId="76601FCE" w14:textId="77777777" w:rsidTr="009C6A8C">
        <w:tc>
          <w:tcPr>
            <w:tcW w:w="5400" w:type="dxa"/>
          </w:tcPr>
          <w:p w14:paraId="308810E5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Лучшая площадка для проведения конгрессов и выставок</w:t>
            </w:r>
          </w:p>
        </w:tc>
        <w:tc>
          <w:tcPr>
            <w:tcW w:w="5799" w:type="dxa"/>
          </w:tcPr>
          <w:p w14:paraId="6EFCE167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Лучшая мультимедийная площадка</w:t>
            </w:r>
          </w:p>
        </w:tc>
      </w:tr>
      <w:tr w:rsidR="004D20E9" w:rsidRPr="009C6A8C" w14:paraId="50009FE7" w14:textId="77777777" w:rsidTr="009C6A8C">
        <w:tc>
          <w:tcPr>
            <w:tcW w:w="5400" w:type="dxa"/>
          </w:tcPr>
          <w:p w14:paraId="60B1178C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Лучшая онлайн-площадка</w:t>
            </w:r>
          </w:p>
        </w:tc>
        <w:tc>
          <w:tcPr>
            <w:tcW w:w="5799" w:type="dxa"/>
          </w:tcPr>
          <w:p w14:paraId="04E13D7D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Лучшая онлайн-платформа для проведений премий и конкурсов, квизов, тимбилдингов, конференций</w:t>
            </w:r>
          </w:p>
        </w:tc>
      </w:tr>
      <w:tr w:rsidR="004D20E9" w:rsidRPr="009C6A8C" w14:paraId="11D810BC" w14:textId="77777777" w:rsidTr="009C6A8C">
        <w:trPr>
          <w:trHeight w:val="85"/>
        </w:trPr>
        <w:tc>
          <w:tcPr>
            <w:tcW w:w="5400" w:type="dxa"/>
          </w:tcPr>
          <w:p w14:paraId="4303434D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ресторан/площадка для клубных событий</w:t>
            </w:r>
          </w:p>
        </w:tc>
        <w:tc>
          <w:tcPr>
            <w:tcW w:w="5799" w:type="dxa"/>
          </w:tcPr>
          <w:p w14:paraId="6F39A767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ресторан/площадка для проведения мероприятий</w:t>
            </w:r>
          </w:p>
        </w:tc>
      </w:tr>
      <w:tr w:rsidR="004D20E9" w:rsidRPr="009C6A8C" w14:paraId="242C07D5" w14:textId="77777777" w:rsidTr="009C6A8C">
        <w:tc>
          <w:tcPr>
            <w:tcW w:w="5400" w:type="dxa"/>
          </w:tcPr>
          <w:p w14:paraId="2906A895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кейтеринг</w:t>
            </w:r>
          </w:p>
        </w:tc>
        <w:tc>
          <w:tcPr>
            <w:tcW w:w="5799" w:type="dxa"/>
          </w:tcPr>
          <w:p w14:paraId="7F7E1D03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ивент-ресторан</w:t>
            </w:r>
          </w:p>
        </w:tc>
      </w:tr>
      <w:tr w:rsidR="004D20E9" w:rsidRPr="009C6A8C" w14:paraId="48236A2E" w14:textId="77777777" w:rsidTr="009C6A8C">
        <w:tc>
          <w:tcPr>
            <w:tcW w:w="5400" w:type="dxa"/>
          </w:tcPr>
          <w:p w14:paraId="48354714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ивент-отель</w:t>
            </w:r>
          </w:p>
        </w:tc>
        <w:tc>
          <w:tcPr>
            <w:tcW w:w="5799" w:type="dxa"/>
          </w:tcPr>
          <w:p w14:paraId="3EF495CB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ресторан для гастрономических событий</w:t>
            </w:r>
          </w:p>
        </w:tc>
      </w:tr>
      <w:tr w:rsidR="004D20E9" w:rsidRPr="009C6A8C" w14:paraId="1AF47644" w14:textId="77777777" w:rsidTr="009C6A8C">
        <w:tc>
          <w:tcPr>
            <w:tcW w:w="5400" w:type="dxa"/>
          </w:tcPr>
          <w:p w14:paraId="11AD53F6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Лучшее оформление/декор проекта</w:t>
            </w:r>
          </w:p>
        </w:tc>
        <w:tc>
          <w:tcPr>
            <w:tcW w:w="5799" w:type="dxa"/>
          </w:tcPr>
          <w:p w14:paraId="417AB166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Лучшая студия для проведения онлайн-событий</w:t>
            </w:r>
          </w:p>
        </w:tc>
      </w:tr>
      <w:tr w:rsidR="004D20E9" w:rsidRPr="009C6A8C" w14:paraId="6273F44E" w14:textId="77777777" w:rsidTr="009C6A8C">
        <w:tc>
          <w:tcPr>
            <w:tcW w:w="5400" w:type="dxa"/>
          </w:tcPr>
          <w:p w14:paraId="2F69CADF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Лучшая оформительская/декор команда</w:t>
            </w:r>
          </w:p>
        </w:tc>
        <w:tc>
          <w:tcPr>
            <w:tcW w:w="5799" w:type="dxa"/>
          </w:tcPr>
          <w:p w14:paraId="0898A162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сценарист, режиссер событий офлайн/онлайн</w:t>
            </w:r>
          </w:p>
        </w:tc>
      </w:tr>
      <w:tr w:rsidR="004D20E9" w:rsidRPr="009C6A8C" w14:paraId="6478D2BC" w14:textId="77777777" w:rsidTr="009C6A8C">
        <w:tc>
          <w:tcPr>
            <w:tcW w:w="5400" w:type="dxa"/>
          </w:tcPr>
          <w:p w14:paraId="15704E06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сценограф событийного проекта</w:t>
            </w:r>
          </w:p>
        </w:tc>
        <w:tc>
          <w:tcPr>
            <w:tcW w:w="5799" w:type="dxa"/>
          </w:tcPr>
          <w:p w14:paraId="106DEF0F" w14:textId="77777777" w:rsidR="004D20E9" w:rsidRPr="009C6A8C" w:rsidRDefault="00000000" w:rsidP="008B0F35">
            <w:pPr>
              <w:pStyle w:val="af5"/>
              <w:numPr>
                <w:ilvl w:val="0"/>
                <w:numId w:val="17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Cs w:val="24"/>
              </w:rPr>
              <w:t>Лучший видеограф событийного проекта</w:t>
            </w:r>
          </w:p>
        </w:tc>
      </w:tr>
      <w:tr w:rsidR="004D20E9" w:rsidRPr="009C6A8C" w14:paraId="58A3A842" w14:textId="77777777" w:rsidTr="009C6A8C">
        <w:trPr>
          <w:trHeight w:val="253"/>
        </w:trPr>
        <w:tc>
          <w:tcPr>
            <w:tcW w:w="11199" w:type="dxa"/>
            <w:gridSpan w:val="2"/>
            <w:shd w:val="clear" w:color="auto" w:fill="FBE6D8" w:themeFill="accent2" w:themeFillTint="30"/>
          </w:tcPr>
          <w:p w14:paraId="0A3970A9" w14:textId="42EFE9FB" w:rsidR="004D20E9" w:rsidRPr="009C6A8C" w:rsidRDefault="00000000" w:rsidP="008B0F35">
            <w:pPr>
              <w:spacing w:line="240" w:lineRule="atLeast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 xml:space="preserve">Лучший </w:t>
            </w:r>
            <w:r w:rsidR="008B0F35">
              <w:rPr>
                <w:rFonts w:ascii="Century Gothic" w:hAnsi="Century Gothic"/>
                <w:b/>
                <w:szCs w:val="24"/>
                <w:lang w:val="en-US"/>
              </w:rPr>
              <w:t>Event</w:t>
            </w:r>
            <w:r w:rsidRPr="009C6A8C">
              <w:rPr>
                <w:rFonts w:ascii="Century Gothic" w:hAnsi="Century Gothic"/>
                <w:b/>
                <w:szCs w:val="24"/>
              </w:rPr>
              <w:t>-проект</w:t>
            </w:r>
          </w:p>
        </w:tc>
      </w:tr>
      <w:tr w:rsidR="004D20E9" w:rsidRPr="009C6A8C" w14:paraId="22E9EE6B" w14:textId="77777777" w:rsidTr="009C6A8C">
        <w:tc>
          <w:tcPr>
            <w:tcW w:w="5400" w:type="dxa"/>
          </w:tcPr>
          <w:p w14:paraId="197AD3E8" w14:textId="59916295" w:rsidR="004D20E9" w:rsidRPr="009C6A8C" w:rsidRDefault="008701DF" w:rsidP="008B0F35">
            <w:pPr>
              <w:pStyle w:val="af5"/>
              <w:numPr>
                <w:ilvl w:val="0"/>
                <w:numId w:val="16"/>
              </w:numPr>
              <w:spacing w:before="120"/>
              <w:jc w:val="both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мультимедийное событие</w:t>
            </w:r>
          </w:p>
        </w:tc>
        <w:tc>
          <w:tcPr>
            <w:tcW w:w="5799" w:type="dxa"/>
          </w:tcPr>
          <w:p w14:paraId="18201C4A" w14:textId="40091E09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jc w:val="both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событие в ресторане/на площадке для проведения корпоративных мероприятий</w:t>
            </w:r>
          </w:p>
        </w:tc>
      </w:tr>
      <w:tr w:rsidR="004D20E9" w:rsidRPr="009C6A8C" w14:paraId="4D71B5E7" w14:textId="77777777" w:rsidTr="009C6A8C">
        <w:tc>
          <w:tcPr>
            <w:tcW w:w="5400" w:type="dxa"/>
          </w:tcPr>
          <w:p w14:paraId="036C46CE" w14:textId="3D1AE619" w:rsidR="004D20E9" w:rsidRPr="009C6A8C" w:rsidRDefault="008701DF" w:rsidP="008B0F35">
            <w:pPr>
              <w:pStyle w:val="af5"/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lastRenderedPageBreak/>
              <w:t>Лучшая организация конгресса/выставки</w:t>
            </w:r>
          </w:p>
        </w:tc>
        <w:tc>
          <w:tcPr>
            <w:tcW w:w="5799" w:type="dxa"/>
          </w:tcPr>
          <w:p w14:paraId="6BE50EB2" w14:textId="4596AA1E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событие для клиентов</w:t>
            </w:r>
          </w:p>
        </w:tc>
      </w:tr>
      <w:tr w:rsidR="004D20E9" w:rsidRPr="009C6A8C" w14:paraId="60981AA3" w14:textId="77777777" w:rsidTr="009C6A8C">
        <w:tc>
          <w:tcPr>
            <w:tcW w:w="5400" w:type="dxa"/>
          </w:tcPr>
          <w:p w14:paraId="1E5C46D9" w14:textId="335820BF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событие отеля</w:t>
            </w:r>
          </w:p>
        </w:tc>
        <w:tc>
          <w:tcPr>
            <w:tcW w:w="5799" w:type="dxa"/>
          </w:tcPr>
          <w:p w14:paraId="5516A3D6" w14:textId="7FD5BBE8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событие для медиа</w:t>
            </w:r>
          </w:p>
        </w:tc>
      </w:tr>
      <w:tr w:rsidR="004D20E9" w:rsidRPr="009C6A8C" w14:paraId="08F9503C" w14:textId="77777777" w:rsidTr="009C6A8C">
        <w:tc>
          <w:tcPr>
            <w:tcW w:w="5400" w:type="dxa"/>
          </w:tcPr>
          <w:p w14:paraId="5C9D3175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антикризисное событие</w:t>
            </w:r>
          </w:p>
          <w:p w14:paraId="0BD2DC75" w14:textId="56ED1674" w:rsidR="004D20E9" w:rsidRPr="009C6A8C" w:rsidRDefault="004D20E9" w:rsidP="008B0F35">
            <w:pPr>
              <w:pStyle w:val="af5"/>
              <w:spacing w:line="240" w:lineRule="atLeast"/>
              <w:rPr>
                <w:rFonts w:ascii="Century Gothic" w:hAnsi="Century Gothic"/>
                <w:szCs w:val="24"/>
              </w:rPr>
            </w:pPr>
          </w:p>
        </w:tc>
        <w:tc>
          <w:tcPr>
            <w:tcW w:w="5799" w:type="dxa"/>
          </w:tcPr>
          <w:p w14:paraId="549EE941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событие для персонала</w:t>
            </w:r>
          </w:p>
          <w:p w14:paraId="33601B05" w14:textId="0195A24E" w:rsidR="004D20E9" w:rsidRPr="009C6A8C" w:rsidRDefault="004D20E9" w:rsidP="008B0F35">
            <w:pPr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4C1964C7" w14:textId="77777777" w:rsidTr="009C6A8C">
        <w:tc>
          <w:tcPr>
            <w:tcW w:w="5400" w:type="dxa"/>
          </w:tcPr>
          <w:p w14:paraId="5E1672EE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гастрономическое событие</w:t>
            </w:r>
          </w:p>
          <w:p w14:paraId="5F87B0DD" w14:textId="60833C87" w:rsidR="004D20E9" w:rsidRPr="009C6A8C" w:rsidRDefault="004D20E9" w:rsidP="008B0F35">
            <w:pPr>
              <w:pStyle w:val="af5"/>
              <w:spacing w:line="240" w:lineRule="atLeast"/>
              <w:ind w:left="360"/>
              <w:rPr>
                <w:rFonts w:ascii="Century Gothic" w:hAnsi="Century Gothic"/>
                <w:szCs w:val="24"/>
              </w:rPr>
            </w:pPr>
          </w:p>
        </w:tc>
        <w:tc>
          <w:tcPr>
            <w:tcW w:w="5799" w:type="dxa"/>
          </w:tcPr>
          <w:p w14:paraId="5DED40E9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событие регионального уровня</w:t>
            </w:r>
          </w:p>
          <w:p w14:paraId="7398E86C" w14:textId="5AD5D841" w:rsidR="004D20E9" w:rsidRPr="009C6A8C" w:rsidRDefault="004D20E9" w:rsidP="008B0F35">
            <w:pPr>
              <w:pStyle w:val="af5"/>
              <w:ind w:left="360"/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109EE215" w14:textId="77777777" w:rsidTr="009C6A8C">
        <w:tc>
          <w:tcPr>
            <w:tcW w:w="5400" w:type="dxa"/>
          </w:tcPr>
          <w:p w14:paraId="053C15B7" w14:textId="27C1FB1C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деловое событие/проведение премий и конкурсов/квизов/ тимбилдингов/конференций</w:t>
            </w:r>
          </w:p>
        </w:tc>
        <w:tc>
          <w:tcPr>
            <w:tcW w:w="5799" w:type="dxa"/>
          </w:tcPr>
          <w:p w14:paraId="262C827F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событие федерального уровня</w:t>
            </w:r>
          </w:p>
          <w:p w14:paraId="6D19C4C6" w14:textId="48FCC281" w:rsidR="004D20E9" w:rsidRPr="009C6A8C" w:rsidRDefault="004D20E9" w:rsidP="008B0F35">
            <w:pPr>
              <w:pStyle w:val="af5"/>
              <w:ind w:left="360"/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606EBB6D" w14:textId="77777777" w:rsidTr="009C6A8C">
        <w:tc>
          <w:tcPr>
            <w:tcW w:w="5400" w:type="dxa"/>
          </w:tcPr>
          <w:p w14:paraId="3A5406BD" w14:textId="2F032C29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инновационное/деловое/обучающее событие</w:t>
            </w:r>
          </w:p>
        </w:tc>
        <w:tc>
          <w:tcPr>
            <w:tcW w:w="5799" w:type="dxa"/>
          </w:tcPr>
          <w:p w14:paraId="1FFF4779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социальное событие</w:t>
            </w:r>
          </w:p>
          <w:p w14:paraId="44934299" w14:textId="647C24FF" w:rsidR="004D20E9" w:rsidRPr="009C6A8C" w:rsidRDefault="004D20E9" w:rsidP="008B0F35">
            <w:pPr>
              <w:pStyle w:val="af5"/>
              <w:ind w:left="360"/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339E527D" w14:textId="77777777" w:rsidTr="009C6A8C">
        <w:tc>
          <w:tcPr>
            <w:tcW w:w="5400" w:type="dxa"/>
          </w:tcPr>
          <w:p w14:paraId="13192841" w14:textId="57CB2F52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клубное событие</w:t>
            </w:r>
          </w:p>
        </w:tc>
        <w:tc>
          <w:tcPr>
            <w:tcW w:w="5799" w:type="dxa"/>
          </w:tcPr>
          <w:p w14:paraId="472A0F6B" w14:textId="28E347F0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Лучший проект для корпораций</w:t>
            </w:r>
          </w:p>
        </w:tc>
      </w:tr>
      <w:tr w:rsidR="004D20E9" w:rsidRPr="009C6A8C" w14:paraId="2A6B9F70" w14:textId="77777777" w:rsidTr="009C6A8C">
        <w:tc>
          <w:tcPr>
            <w:tcW w:w="5400" w:type="dxa"/>
          </w:tcPr>
          <w:p w14:paraId="5BCF5E59" w14:textId="1837DB08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коллаборационное событие</w:t>
            </w:r>
          </w:p>
        </w:tc>
        <w:tc>
          <w:tcPr>
            <w:tcW w:w="5799" w:type="dxa"/>
          </w:tcPr>
          <w:p w14:paraId="3D636D79" w14:textId="324B9249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Лучший проект Инхаус</w:t>
            </w:r>
          </w:p>
        </w:tc>
      </w:tr>
      <w:tr w:rsidR="004D20E9" w:rsidRPr="009C6A8C" w14:paraId="3EFF0074" w14:textId="77777777" w:rsidTr="009C6A8C">
        <w:tc>
          <w:tcPr>
            <w:tcW w:w="5400" w:type="dxa"/>
          </w:tcPr>
          <w:p w14:paraId="7F7D032E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корпоративное событие</w:t>
            </w:r>
          </w:p>
          <w:p w14:paraId="7DD0556A" w14:textId="597A1B68" w:rsidR="004D20E9" w:rsidRPr="009C6A8C" w:rsidRDefault="004D20E9" w:rsidP="008B0F35">
            <w:pPr>
              <w:pStyle w:val="af5"/>
              <w:spacing w:line="240" w:lineRule="atLeast"/>
              <w:ind w:left="360"/>
              <w:rPr>
                <w:rFonts w:ascii="Century Gothic" w:hAnsi="Century Gothic"/>
                <w:szCs w:val="24"/>
              </w:rPr>
            </w:pPr>
          </w:p>
        </w:tc>
        <w:tc>
          <w:tcPr>
            <w:tcW w:w="5799" w:type="dxa"/>
          </w:tcPr>
          <w:p w14:paraId="3C69B985" w14:textId="31DA7396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Лучший проект с новыми ивент-решениями для внутренних и внешних коммуникаций</w:t>
            </w:r>
          </w:p>
        </w:tc>
      </w:tr>
      <w:tr w:rsidR="004D20E9" w:rsidRPr="009C6A8C" w14:paraId="6005364D" w14:textId="77777777" w:rsidTr="009C6A8C">
        <w:tc>
          <w:tcPr>
            <w:tcW w:w="5400" w:type="dxa"/>
          </w:tcPr>
          <w:p w14:paraId="57C13383" w14:textId="6A882371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креативное событийное решение</w:t>
            </w:r>
          </w:p>
        </w:tc>
        <w:tc>
          <w:tcPr>
            <w:tcW w:w="5799" w:type="dxa"/>
          </w:tcPr>
          <w:p w14:paraId="29E20C79" w14:textId="24910561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Лучший совместный проект корпорации/компании и агентства</w:t>
            </w:r>
          </w:p>
        </w:tc>
      </w:tr>
      <w:tr w:rsidR="004D20E9" w:rsidRPr="009C6A8C" w14:paraId="0DC347F4" w14:textId="77777777" w:rsidTr="009C6A8C">
        <w:tc>
          <w:tcPr>
            <w:tcW w:w="5400" w:type="dxa"/>
          </w:tcPr>
          <w:p w14:paraId="75253B6D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 xml:space="preserve">Лучшее </w:t>
            </w:r>
            <w:proofErr w:type="spellStart"/>
            <w:r w:rsidRPr="009C6A8C">
              <w:rPr>
                <w:rFonts w:ascii="Century Gothic" w:hAnsi="Century Gothic"/>
                <w:szCs w:val="24"/>
                <w:highlight w:val="white"/>
              </w:rPr>
              <w:t>майс</w:t>
            </w:r>
            <w:proofErr w:type="spellEnd"/>
            <w:r w:rsidRPr="009C6A8C">
              <w:rPr>
                <w:rFonts w:ascii="Century Gothic" w:hAnsi="Century Gothic"/>
                <w:szCs w:val="24"/>
                <w:highlight w:val="white"/>
              </w:rPr>
              <w:t>-событие</w:t>
            </w:r>
          </w:p>
          <w:p w14:paraId="43011897" w14:textId="77DB7143" w:rsidR="004D20E9" w:rsidRPr="009C6A8C" w:rsidRDefault="004D20E9" w:rsidP="008B0F35">
            <w:pPr>
              <w:pStyle w:val="af5"/>
              <w:spacing w:line="240" w:lineRule="atLeast"/>
              <w:ind w:left="360"/>
              <w:rPr>
                <w:rFonts w:ascii="Century Gothic" w:hAnsi="Century Gothic"/>
                <w:szCs w:val="24"/>
              </w:rPr>
            </w:pPr>
          </w:p>
        </w:tc>
        <w:tc>
          <w:tcPr>
            <w:tcW w:w="5799" w:type="dxa"/>
          </w:tcPr>
          <w:p w14:paraId="1C1932EC" w14:textId="03C491A7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Лучший сценарий/лучшая режиссура события офлайн/онлайн</w:t>
            </w:r>
          </w:p>
        </w:tc>
      </w:tr>
      <w:tr w:rsidR="004D20E9" w:rsidRPr="009C6A8C" w14:paraId="276ED620" w14:textId="77777777" w:rsidTr="009C6A8C">
        <w:tc>
          <w:tcPr>
            <w:tcW w:w="5400" w:type="dxa"/>
          </w:tcPr>
          <w:p w14:paraId="11D57BAB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онлайн-событие</w:t>
            </w:r>
          </w:p>
          <w:p w14:paraId="17AC024E" w14:textId="67F77379" w:rsidR="004D20E9" w:rsidRPr="009C6A8C" w:rsidRDefault="004D20E9" w:rsidP="008B0F35">
            <w:pPr>
              <w:pStyle w:val="af5"/>
              <w:spacing w:line="240" w:lineRule="atLeast"/>
              <w:ind w:left="360"/>
              <w:rPr>
                <w:rFonts w:ascii="Century Gothic" w:hAnsi="Century Gothic"/>
                <w:szCs w:val="24"/>
              </w:rPr>
            </w:pPr>
          </w:p>
        </w:tc>
        <w:tc>
          <w:tcPr>
            <w:tcW w:w="5799" w:type="dxa"/>
          </w:tcPr>
          <w:p w14:paraId="3CE139AF" w14:textId="271460DA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комплексное решение для развития и продвижения территорий</w:t>
            </w:r>
          </w:p>
        </w:tc>
      </w:tr>
      <w:tr w:rsidR="004D20E9" w:rsidRPr="009C6A8C" w14:paraId="53A287C4" w14:textId="77777777" w:rsidTr="009C6A8C">
        <w:tc>
          <w:tcPr>
            <w:tcW w:w="5400" w:type="dxa"/>
          </w:tcPr>
          <w:p w14:paraId="19325A86" w14:textId="77777777" w:rsidR="008701DF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оформление/декор проекта</w:t>
            </w:r>
          </w:p>
          <w:p w14:paraId="0331DC19" w14:textId="77777777" w:rsidR="004D20E9" w:rsidRPr="009C6A8C" w:rsidRDefault="004D20E9" w:rsidP="008B0F35">
            <w:pPr>
              <w:spacing w:line="240" w:lineRule="atLeast"/>
              <w:rPr>
                <w:rFonts w:ascii="Century Gothic" w:hAnsi="Century Gothic"/>
                <w:szCs w:val="24"/>
              </w:rPr>
            </w:pPr>
          </w:p>
        </w:tc>
        <w:tc>
          <w:tcPr>
            <w:tcW w:w="5799" w:type="dxa"/>
          </w:tcPr>
          <w:p w14:paraId="2AD54AC7" w14:textId="53D452FA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Лучший проект для развития внутреннего туризма</w:t>
            </w:r>
          </w:p>
        </w:tc>
      </w:tr>
      <w:tr w:rsidR="004D20E9" w:rsidRPr="009C6A8C" w14:paraId="5B84ED76" w14:textId="77777777" w:rsidTr="009C6A8C">
        <w:tc>
          <w:tcPr>
            <w:tcW w:w="5400" w:type="dxa"/>
          </w:tcPr>
          <w:p w14:paraId="1D3F4206" w14:textId="349CD64B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Лучшее проведение церемонии награждения конкурсов и премий в онлайн</w:t>
            </w:r>
          </w:p>
        </w:tc>
        <w:tc>
          <w:tcPr>
            <w:tcW w:w="5799" w:type="dxa"/>
          </w:tcPr>
          <w:p w14:paraId="1ED48F29" w14:textId="13801B1D" w:rsidR="004D20E9" w:rsidRPr="009C6A8C" w:rsidRDefault="008701DF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</w:rPr>
              <w:t xml:space="preserve">Лучшее комплексное решение для развития и продвижения проектов </w:t>
            </w:r>
          </w:p>
        </w:tc>
      </w:tr>
      <w:tr w:rsidR="009C6A8C" w:rsidRPr="009C6A8C" w14:paraId="3078F7CF" w14:textId="77777777" w:rsidTr="009C6A8C">
        <w:tc>
          <w:tcPr>
            <w:tcW w:w="5400" w:type="dxa"/>
          </w:tcPr>
          <w:p w14:paraId="601E99A2" w14:textId="1190BE78" w:rsidR="009C6A8C" w:rsidRPr="009C6A8C" w:rsidRDefault="009C6A8C" w:rsidP="008B0F35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</w:rPr>
              <w:t>Лучшая коммуникационная поддержка событий федерального уровня</w:t>
            </w:r>
          </w:p>
        </w:tc>
        <w:tc>
          <w:tcPr>
            <w:tcW w:w="5799" w:type="dxa"/>
          </w:tcPr>
          <w:p w14:paraId="10F8B65E" w14:textId="77777777" w:rsidR="009C6A8C" w:rsidRPr="009C6A8C" w:rsidRDefault="009C6A8C" w:rsidP="008B0F35">
            <w:pPr>
              <w:pStyle w:val="af5"/>
              <w:spacing w:before="120"/>
              <w:ind w:left="360"/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514491B7" w14:textId="77777777" w:rsidTr="009C6A8C">
        <w:trPr>
          <w:trHeight w:val="354"/>
        </w:trPr>
        <w:tc>
          <w:tcPr>
            <w:tcW w:w="11199" w:type="dxa"/>
            <w:gridSpan w:val="2"/>
            <w:shd w:val="clear" w:color="auto" w:fill="FBE6D8" w:themeFill="accent2" w:themeFillTint="30"/>
          </w:tcPr>
          <w:p w14:paraId="1596B258" w14:textId="52970084" w:rsidR="004D20E9" w:rsidRPr="009C6A8C" w:rsidRDefault="00000000" w:rsidP="008B0F35">
            <w:pPr>
              <w:pStyle w:val="af5"/>
              <w:spacing w:line="240" w:lineRule="atLeast"/>
              <w:jc w:val="center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 xml:space="preserve">Лучшая </w:t>
            </w:r>
            <w:r w:rsidR="008B0F35">
              <w:rPr>
                <w:rFonts w:ascii="Century Gothic" w:hAnsi="Century Gothic"/>
                <w:b/>
                <w:szCs w:val="24"/>
                <w:lang w:val="en-US"/>
              </w:rPr>
              <w:t>Event</w:t>
            </w:r>
            <w:r w:rsidRPr="009C6A8C">
              <w:rPr>
                <w:rFonts w:ascii="Century Gothic" w:hAnsi="Century Gothic"/>
                <w:b/>
                <w:szCs w:val="24"/>
              </w:rPr>
              <w:t>-команда</w:t>
            </w:r>
          </w:p>
        </w:tc>
      </w:tr>
      <w:tr w:rsidR="004D20E9" w:rsidRPr="009C6A8C" w14:paraId="23F8EA63" w14:textId="77777777" w:rsidTr="009C6A8C">
        <w:tc>
          <w:tcPr>
            <w:tcW w:w="5400" w:type="dxa"/>
          </w:tcPr>
          <w:p w14:paraId="4E96F8B7" w14:textId="7ADD3DC2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для персонала</w:t>
            </w:r>
          </w:p>
        </w:tc>
        <w:tc>
          <w:tcPr>
            <w:tcW w:w="5799" w:type="dxa"/>
          </w:tcPr>
          <w:p w14:paraId="10D05927" w14:textId="1CBFAA5F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онлайн-площадки</w:t>
            </w:r>
          </w:p>
        </w:tc>
      </w:tr>
      <w:tr w:rsidR="004D20E9" w:rsidRPr="009C6A8C" w14:paraId="0A4A4130" w14:textId="77777777" w:rsidTr="009C6A8C">
        <w:tc>
          <w:tcPr>
            <w:tcW w:w="5400" w:type="dxa"/>
          </w:tcPr>
          <w:p w14:paraId="1F449ACE" w14:textId="2F8A8798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организации событий для клиентов</w:t>
            </w:r>
          </w:p>
        </w:tc>
        <w:tc>
          <w:tcPr>
            <w:tcW w:w="5799" w:type="dxa"/>
          </w:tcPr>
          <w:p w14:paraId="25F38536" w14:textId="531F05FA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кейтеринговой компании</w:t>
            </w:r>
          </w:p>
        </w:tc>
      </w:tr>
      <w:tr w:rsidR="004D20E9" w:rsidRPr="009C6A8C" w14:paraId="17E99C71" w14:textId="77777777" w:rsidTr="009C6A8C">
        <w:tc>
          <w:tcPr>
            <w:tcW w:w="5400" w:type="dxa"/>
          </w:tcPr>
          <w:p w14:paraId="5DB3765F" w14:textId="5FA62D03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для внешней аудитории</w:t>
            </w:r>
          </w:p>
        </w:tc>
        <w:tc>
          <w:tcPr>
            <w:tcW w:w="5799" w:type="dxa"/>
          </w:tcPr>
          <w:p w14:paraId="48D11398" w14:textId="01CCC8A8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площадки для инновационных событий</w:t>
            </w:r>
          </w:p>
        </w:tc>
      </w:tr>
      <w:tr w:rsidR="004D20E9" w:rsidRPr="009C6A8C" w14:paraId="197AD320" w14:textId="77777777" w:rsidTr="009C6A8C">
        <w:tc>
          <w:tcPr>
            <w:tcW w:w="5400" w:type="dxa"/>
          </w:tcPr>
          <w:p w14:paraId="782355F1" w14:textId="2FBA9C29" w:rsidR="004D20E9" w:rsidRPr="009C6A8C" w:rsidRDefault="008701DF" w:rsidP="008B0F35">
            <w:pPr>
              <w:pStyle w:val="af5"/>
              <w:numPr>
                <w:ilvl w:val="0"/>
                <w:numId w:val="14"/>
              </w:numPr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федерального уровня</w:t>
            </w:r>
          </w:p>
        </w:tc>
        <w:tc>
          <w:tcPr>
            <w:tcW w:w="5799" w:type="dxa"/>
          </w:tcPr>
          <w:p w14:paraId="7EA4F5E8" w14:textId="27BE83D1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ивент-ресторана</w:t>
            </w:r>
          </w:p>
        </w:tc>
      </w:tr>
      <w:tr w:rsidR="004D20E9" w:rsidRPr="009C6A8C" w14:paraId="1A29DA4B" w14:textId="77777777" w:rsidTr="009C6A8C">
        <w:tc>
          <w:tcPr>
            <w:tcW w:w="5400" w:type="dxa"/>
          </w:tcPr>
          <w:p w14:paraId="249C4F35" w14:textId="01AFDB7B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регионального уровня</w:t>
            </w:r>
          </w:p>
        </w:tc>
        <w:tc>
          <w:tcPr>
            <w:tcW w:w="5799" w:type="dxa"/>
          </w:tcPr>
          <w:p w14:paraId="1B9765D2" w14:textId="2C885B03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проведению событий в области развития внутреннего туризма</w:t>
            </w:r>
          </w:p>
        </w:tc>
      </w:tr>
      <w:tr w:rsidR="004D20E9" w:rsidRPr="009C6A8C" w14:paraId="462D54BD" w14:textId="77777777" w:rsidTr="009C6A8C">
        <w:tc>
          <w:tcPr>
            <w:tcW w:w="5400" w:type="dxa"/>
          </w:tcPr>
          <w:p w14:paraId="52A84124" w14:textId="3756DBA5" w:rsidR="004D20E9" w:rsidRPr="009C6A8C" w:rsidRDefault="008701DF" w:rsidP="008B0F35">
            <w:pPr>
              <w:pStyle w:val="af5"/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lastRenderedPageBreak/>
              <w:t>Лучшая команда по созданию событий международного уровня</w:t>
            </w:r>
          </w:p>
        </w:tc>
        <w:tc>
          <w:tcPr>
            <w:tcW w:w="5799" w:type="dxa"/>
          </w:tcPr>
          <w:p w14:paraId="1BD7F060" w14:textId="3D6FEB63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событийным и комплексным решениям развития территорий</w:t>
            </w:r>
          </w:p>
        </w:tc>
      </w:tr>
      <w:tr w:rsidR="004D20E9" w:rsidRPr="009C6A8C" w14:paraId="4170124A" w14:textId="77777777" w:rsidTr="009C6A8C">
        <w:tc>
          <w:tcPr>
            <w:tcW w:w="5400" w:type="dxa"/>
          </w:tcPr>
          <w:p w14:paraId="5418A389" w14:textId="673F0FDA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организации событий для медиа</w:t>
            </w:r>
          </w:p>
        </w:tc>
        <w:tc>
          <w:tcPr>
            <w:tcW w:w="5799" w:type="dxa"/>
          </w:tcPr>
          <w:p w14:paraId="51BFB787" w14:textId="77777777" w:rsidR="008701DF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для международной аудитории</w:t>
            </w:r>
          </w:p>
          <w:p w14:paraId="5046A68B" w14:textId="42F0A11E" w:rsidR="004D20E9" w:rsidRPr="009C6A8C" w:rsidRDefault="004D20E9" w:rsidP="008B0F35">
            <w:pPr>
              <w:pStyle w:val="af5"/>
              <w:rPr>
                <w:rFonts w:ascii="Century Gothic" w:hAnsi="Century Gothic"/>
                <w:szCs w:val="24"/>
              </w:rPr>
            </w:pPr>
          </w:p>
        </w:tc>
      </w:tr>
      <w:tr w:rsidR="004D20E9" w:rsidRPr="009C6A8C" w14:paraId="63BA24B0" w14:textId="77777777" w:rsidTr="009C6A8C">
        <w:tc>
          <w:tcPr>
            <w:tcW w:w="5400" w:type="dxa"/>
          </w:tcPr>
          <w:p w14:paraId="037A7B07" w14:textId="1CCFE5FB" w:rsidR="004D20E9" w:rsidRPr="009C6A8C" w:rsidRDefault="008701DF" w:rsidP="008B0F35">
            <w:pPr>
              <w:numPr>
                <w:ilvl w:val="0"/>
                <w:numId w:val="14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по проведению социальных событий</w:t>
            </w:r>
          </w:p>
        </w:tc>
        <w:tc>
          <w:tcPr>
            <w:tcW w:w="5799" w:type="dxa"/>
          </w:tcPr>
          <w:p w14:paraId="0CCE5C5D" w14:textId="2174C880" w:rsidR="004D20E9" w:rsidRPr="009C6A8C" w:rsidRDefault="008701DF" w:rsidP="008B0F35">
            <w:pPr>
              <w:pStyle w:val="af5"/>
              <w:numPr>
                <w:ilvl w:val="0"/>
                <w:numId w:val="14"/>
              </w:numPr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  <w:highlight w:val="white"/>
              </w:rPr>
              <w:t>Лучшая команда мультимедийной площадки</w:t>
            </w:r>
          </w:p>
        </w:tc>
      </w:tr>
      <w:tr w:rsidR="004D20E9" w:rsidRPr="009C6A8C" w14:paraId="06E0732B" w14:textId="77777777" w:rsidTr="009C6A8C">
        <w:tc>
          <w:tcPr>
            <w:tcW w:w="11199" w:type="dxa"/>
            <w:gridSpan w:val="2"/>
            <w:shd w:val="clear" w:color="auto" w:fill="FFC000" w:themeFill="accent4"/>
          </w:tcPr>
          <w:p w14:paraId="20F234CD" w14:textId="77777777" w:rsidR="004D20E9" w:rsidRPr="009C6A8C" w:rsidRDefault="00000000">
            <w:pPr>
              <w:pStyle w:val="af5"/>
              <w:ind w:left="231"/>
              <w:jc w:val="center"/>
              <w:rPr>
                <w:rFonts w:ascii="Century Gothic" w:hAnsi="Century Gothic"/>
                <w:b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b/>
                <w:color w:val="000000" w:themeColor="text1"/>
                <w:szCs w:val="24"/>
              </w:rPr>
              <w:t>2.ИНФОРМАЦИЯ О КОМАНДЕ</w:t>
            </w:r>
          </w:p>
        </w:tc>
      </w:tr>
      <w:tr w:rsidR="004D20E9" w:rsidRPr="009C6A8C" w14:paraId="0E68E2BA" w14:textId="77777777" w:rsidTr="009C6A8C">
        <w:tc>
          <w:tcPr>
            <w:tcW w:w="5400" w:type="dxa"/>
          </w:tcPr>
          <w:p w14:paraId="6BAEF22A" w14:textId="77777777" w:rsidR="004D20E9" w:rsidRPr="009C6A8C" w:rsidRDefault="00000000">
            <w:pPr>
              <w:pStyle w:val="af5"/>
              <w:numPr>
                <w:ilvl w:val="0"/>
                <w:numId w:val="8"/>
              </w:numPr>
              <w:ind w:left="319" w:hanging="284"/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szCs w:val="24"/>
              </w:rPr>
              <w:t>Ключевой состав команды (Фамилия, Имя, Отчество полностью; должность, роль в команде, срок работы в компании)</w:t>
            </w:r>
          </w:p>
        </w:tc>
        <w:tc>
          <w:tcPr>
            <w:tcW w:w="5799" w:type="dxa"/>
          </w:tcPr>
          <w:p w14:paraId="318D2248" w14:textId="77777777" w:rsidR="004D20E9" w:rsidRPr="009C6A8C" w:rsidRDefault="004D20E9">
            <w:pPr>
              <w:pStyle w:val="af5"/>
              <w:ind w:left="231"/>
              <w:rPr>
                <w:rFonts w:ascii="Century Gothic" w:hAnsi="Century Gothic"/>
                <w:color w:val="000000" w:themeColor="text1"/>
                <w:szCs w:val="24"/>
              </w:rPr>
            </w:pPr>
          </w:p>
        </w:tc>
      </w:tr>
      <w:tr w:rsidR="004D20E9" w:rsidRPr="009C6A8C" w14:paraId="41545FC6" w14:textId="77777777" w:rsidTr="009C6A8C">
        <w:tc>
          <w:tcPr>
            <w:tcW w:w="5400" w:type="dxa"/>
          </w:tcPr>
          <w:p w14:paraId="68CEA062" w14:textId="77777777" w:rsidR="004D20E9" w:rsidRPr="009C6A8C" w:rsidRDefault="00000000">
            <w:pPr>
              <w:pStyle w:val="af5"/>
              <w:numPr>
                <w:ilvl w:val="0"/>
                <w:numId w:val="8"/>
              </w:numPr>
              <w:ind w:left="319" w:hanging="284"/>
              <w:rPr>
                <w:rFonts w:ascii="Century Gothic" w:hAnsi="Century Gothic"/>
                <w:color w:val="000000" w:themeColor="text1"/>
                <w:szCs w:val="24"/>
              </w:rPr>
            </w:pPr>
            <w:r w:rsidRPr="009C6A8C">
              <w:rPr>
                <w:rFonts w:ascii="Century Gothic" w:hAnsi="Century Gothic"/>
                <w:szCs w:val="24"/>
              </w:rPr>
              <w:t>Руководитель (Фамилия, Имя, Отчество полностью; должность)</w:t>
            </w:r>
          </w:p>
        </w:tc>
        <w:tc>
          <w:tcPr>
            <w:tcW w:w="5799" w:type="dxa"/>
          </w:tcPr>
          <w:p w14:paraId="59EBACE3" w14:textId="77777777" w:rsidR="004D20E9" w:rsidRPr="009C6A8C" w:rsidRDefault="004D20E9">
            <w:pPr>
              <w:pStyle w:val="af5"/>
              <w:ind w:left="231"/>
              <w:rPr>
                <w:rFonts w:ascii="Century Gothic" w:hAnsi="Century Gothic"/>
                <w:color w:val="000000" w:themeColor="text1"/>
                <w:szCs w:val="24"/>
              </w:rPr>
            </w:pPr>
          </w:p>
        </w:tc>
      </w:tr>
      <w:tr w:rsidR="004D20E9" w:rsidRPr="009C6A8C" w14:paraId="0A6CCDEE" w14:textId="77777777" w:rsidTr="009C6A8C">
        <w:tc>
          <w:tcPr>
            <w:tcW w:w="5400" w:type="dxa"/>
          </w:tcPr>
          <w:p w14:paraId="5CEB0A91" w14:textId="77777777" w:rsidR="004D20E9" w:rsidRPr="009C6A8C" w:rsidRDefault="00000000">
            <w:pPr>
              <w:pStyle w:val="af5"/>
              <w:numPr>
                <w:ilvl w:val="0"/>
                <w:numId w:val="8"/>
              </w:numPr>
              <w:ind w:left="319" w:hanging="284"/>
              <w:rPr>
                <w:rFonts w:ascii="Century Gothic" w:hAnsi="Century Gothic"/>
                <w:szCs w:val="24"/>
              </w:rPr>
            </w:pPr>
            <w:r w:rsidRPr="009C6A8C">
              <w:rPr>
                <w:rFonts w:ascii="Century Gothic" w:hAnsi="Century Gothic"/>
                <w:szCs w:val="24"/>
              </w:rPr>
              <w:t>О команде (</w:t>
            </w:r>
            <w:proofErr w:type="gramStart"/>
            <w:r w:rsidRPr="009C6A8C">
              <w:rPr>
                <w:rFonts w:ascii="Century Gothic" w:hAnsi="Century Gothic"/>
                <w:szCs w:val="24"/>
              </w:rPr>
              <w:t>300-500</w:t>
            </w:r>
            <w:proofErr w:type="gramEnd"/>
            <w:r w:rsidRPr="009C6A8C">
              <w:rPr>
                <w:rFonts w:ascii="Century Gothic" w:hAnsi="Century Gothic"/>
                <w:szCs w:val="24"/>
              </w:rPr>
              <w:t xml:space="preserve"> знаков)</w:t>
            </w:r>
          </w:p>
        </w:tc>
        <w:tc>
          <w:tcPr>
            <w:tcW w:w="5799" w:type="dxa"/>
          </w:tcPr>
          <w:p w14:paraId="40013C22" w14:textId="77777777" w:rsidR="004D20E9" w:rsidRPr="009C6A8C" w:rsidRDefault="004D20E9">
            <w:pPr>
              <w:pStyle w:val="af5"/>
              <w:ind w:left="231"/>
              <w:rPr>
                <w:rFonts w:ascii="Century Gothic" w:hAnsi="Century Gothic"/>
                <w:color w:val="000000" w:themeColor="text1"/>
                <w:szCs w:val="24"/>
              </w:rPr>
            </w:pPr>
          </w:p>
        </w:tc>
      </w:tr>
      <w:tr w:rsidR="004D20E9" w:rsidRPr="009C6A8C" w14:paraId="1EF1EB63" w14:textId="77777777" w:rsidTr="009C6A8C">
        <w:tc>
          <w:tcPr>
            <w:tcW w:w="11199" w:type="dxa"/>
            <w:gridSpan w:val="2"/>
            <w:shd w:val="clear" w:color="auto" w:fill="FFC000"/>
          </w:tcPr>
          <w:p w14:paraId="0B24D451" w14:textId="77777777" w:rsidR="004D20E9" w:rsidRPr="009C6A8C" w:rsidRDefault="00000000">
            <w:pPr>
              <w:pStyle w:val="af5"/>
              <w:jc w:val="center"/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>3.ИНФОРМАЦИЯ О ДЕЯТЕЛЬНОСТИ КОМАНДЫ</w:t>
            </w:r>
          </w:p>
        </w:tc>
      </w:tr>
      <w:tr w:rsidR="00B93E55" w:rsidRPr="009C6A8C" w14:paraId="5D740B77" w14:textId="77777777" w:rsidTr="009C6A8C">
        <w:tc>
          <w:tcPr>
            <w:tcW w:w="5400" w:type="dxa"/>
            <w:shd w:val="clear" w:color="auto" w:fill="FFFFFF" w:themeFill="background1"/>
          </w:tcPr>
          <w:p w14:paraId="4A31F731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  <w:r w:rsidRPr="009C6A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Ивент-агентство/подразделение в структуре агентства/подразделения в структуре компании</w:t>
            </w:r>
          </w:p>
        </w:tc>
        <w:tc>
          <w:tcPr>
            <w:tcW w:w="5799" w:type="dxa"/>
            <w:shd w:val="clear" w:color="auto" w:fill="FFFFFF" w:themeFill="background1"/>
          </w:tcPr>
          <w:p w14:paraId="79E4E6B8" w14:textId="77777777" w:rsidR="00B93E55" w:rsidRPr="009C6A8C" w:rsidRDefault="00B93E55">
            <w:pPr>
              <w:pStyle w:val="aa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B93E55" w:rsidRPr="009C6A8C" w14:paraId="7B49236C" w14:textId="77777777" w:rsidTr="009C6A8C">
        <w:tc>
          <w:tcPr>
            <w:tcW w:w="5400" w:type="dxa"/>
            <w:shd w:val="clear" w:color="auto" w:fill="FFFFFF" w:themeFill="background1"/>
          </w:tcPr>
          <w:p w14:paraId="47281AA8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Период работы на ивент-рынке</w:t>
            </w:r>
          </w:p>
        </w:tc>
        <w:tc>
          <w:tcPr>
            <w:tcW w:w="5799" w:type="dxa"/>
            <w:shd w:val="clear" w:color="auto" w:fill="FFFFFF" w:themeFill="background1"/>
          </w:tcPr>
          <w:p w14:paraId="68937054" w14:textId="77777777" w:rsidR="00B93E55" w:rsidRPr="009C6A8C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B93E55" w:rsidRPr="009C6A8C" w14:paraId="71F53E02" w14:textId="77777777" w:rsidTr="009C6A8C">
        <w:tc>
          <w:tcPr>
            <w:tcW w:w="5400" w:type="dxa"/>
            <w:shd w:val="clear" w:color="auto" w:fill="FFFFFF" w:themeFill="background1"/>
          </w:tcPr>
          <w:p w14:paraId="334E18EB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Клиенты (название компаний + отзывы, рекомендации)</w:t>
            </w:r>
          </w:p>
        </w:tc>
        <w:tc>
          <w:tcPr>
            <w:tcW w:w="5799" w:type="dxa"/>
            <w:shd w:val="clear" w:color="auto" w:fill="FFFFFF" w:themeFill="background1"/>
          </w:tcPr>
          <w:p w14:paraId="561EAD90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50ED7385" w14:textId="77777777" w:rsidTr="009C6A8C">
        <w:tc>
          <w:tcPr>
            <w:tcW w:w="5400" w:type="dxa"/>
            <w:shd w:val="clear" w:color="auto" w:fill="FFFFFF" w:themeFill="background1"/>
          </w:tcPr>
          <w:p w14:paraId="307BBED6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Состав постоянных партнеров (подрядчиков, поставщиков) – название компаний, рекомендации</w:t>
            </w:r>
          </w:p>
        </w:tc>
        <w:tc>
          <w:tcPr>
            <w:tcW w:w="5799" w:type="dxa"/>
            <w:shd w:val="clear" w:color="auto" w:fill="FFFFFF" w:themeFill="background1"/>
          </w:tcPr>
          <w:p w14:paraId="1654DEA1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669EE8C4" w14:textId="77777777" w:rsidTr="009C6A8C">
        <w:tc>
          <w:tcPr>
            <w:tcW w:w="5400" w:type="dxa"/>
            <w:shd w:val="clear" w:color="auto" w:fill="FFFFFF" w:themeFill="background1"/>
          </w:tcPr>
          <w:p w14:paraId="79F61835" w14:textId="05FB9C0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Наличие партнерских «площадок (названия, указать, с какими из них есть эксклюзивные условия)</w:t>
            </w:r>
          </w:p>
        </w:tc>
        <w:tc>
          <w:tcPr>
            <w:tcW w:w="5799" w:type="dxa"/>
            <w:shd w:val="clear" w:color="auto" w:fill="FFFFFF" w:themeFill="background1"/>
          </w:tcPr>
          <w:p w14:paraId="710BA3FC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638A6CD5" w14:textId="77777777" w:rsidTr="009C6A8C">
        <w:tc>
          <w:tcPr>
            <w:tcW w:w="5400" w:type="dxa"/>
            <w:shd w:val="clear" w:color="auto" w:fill="FFFFFF" w:themeFill="background1"/>
          </w:tcPr>
          <w:p w14:paraId="3B06C7BC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Специализация/ноу-хау</w:t>
            </w:r>
          </w:p>
        </w:tc>
        <w:tc>
          <w:tcPr>
            <w:tcW w:w="5799" w:type="dxa"/>
            <w:shd w:val="clear" w:color="auto" w:fill="FFFFFF" w:themeFill="background1"/>
          </w:tcPr>
          <w:p w14:paraId="0E295ABB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D1D3A6F" w14:textId="77777777" w:rsidTr="009C6A8C">
        <w:tc>
          <w:tcPr>
            <w:tcW w:w="5400" w:type="dxa"/>
            <w:shd w:val="clear" w:color="auto" w:fill="FFFFFF" w:themeFill="background1"/>
          </w:tcPr>
          <w:p w14:paraId="0E60433E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Список предоставляемых услуг</w:t>
            </w:r>
          </w:p>
        </w:tc>
        <w:tc>
          <w:tcPr>
            <w:tcW w:w="5799" w:type="dxa"/>
            <w:shd w:val="clear" w:color="auto" w:fill="FFFFFF" w:themeFill="background1"/>
          </w:tcPr>
          <w:p w14:paraId="1E005082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301EF7B2" w14:textId="77777777" w:rsidTr="009C6A8C">
        <w:tc>
          <w:tcPr>
            <w:tcW w:w="5400" w:type="dxa"/>
            <w:shd w:val="clear" w:color="auto" w:fill="FFFFFF" w:themeFill="background1"/>
          </w:tcPr>
          <w:p w14:paraId="77B4186E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Штат постоянных сотрудников</w:t>
            </w:r>
          </w:p>
        </w:tc>
        <w:tc>
          <w:tcPr>
            <w:tcW w:w="5799" w:type="dxa"/>
            <w:shd w:val="clear" w:color="auto" w:fill="FFFFFF" w:themeFill="background1"/>
          </w:tcPr>
          <w:p w14:paraId="531A398F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CDCC086" w14:textId="77777777" w:rsidTr="009C6A8C">
        <w:tc>
          <w:tcPr>
            <w:tcW w:w="5400" w:type="dxa"/>
            <w:shd w:val="clear" w:color="auto" w:fill="FFFFFF" w:themeFill="background1"/>
          </w:tcPr>
          <w:p w14:paraId="40CC08E9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Сведения об организационной структуре компании</w:t>
            </w:r>
          </w:p>
        </w:tc>
        <w:tc>
          <w:tcPr>
            <w:tcW w:w="5799" w:type="dxa"/>
            <w:shd w:val="clear" w:color="auto" w:fill="FFFFFF" w:themeFill="background1"/>
          </w:tcPr>
          <w:p w14:paraId="6E7EADC1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39AB756A" w14:textId="77777777" w:rsidTr="009C6A8C">
        <w:tc>
          <w:tcPr>
            <w:tcW w:w="5400" w:type="dxa"/>
            <w:shd w:val="clear" w:color="auto" w:fill="FFFFFF" w:themeFill="background1"/>
          </w:tcPr>
          <w:p w14:paraId="27AFAD57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Сведения об акционерах и учредителях (юр. и физ. лица)</w:t>
            </w:r>
          </w:p>
        </w:tc>
        <w:tc>
          <w:tcPr>
            <w:tcW w:w="5799" w:type="dxa"/>
            <w:shd w:val="clear" w:color="auto" w:fill="FFFFFF" w:themeFill="background1"/>
          </w:tcPr>
          <w:p w14:paraId="1999BB19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675E853B" w14:textId="77777777" w:rsidTr="009C6A8C">
        <w:tc>
          <w:tcPr>
            <w:tcW w:w="5400" w:type="dxa"/>
            <w:shd w:val="clear" w:color="auto" w:fill="FFFFFF" w:themeFill="background1"/>
          </w:tcPr>
          <w:p w14:paraId="5FFF562D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Уставный капитал</w:t>
            </w:r>
          </w:p>
        </w:tc>
        <w:tc>
          <w:tcPr>
            <w:tcW w:w="5799" w:type="dxa"/>
            <w:shd w:val="clear" w:color="auto" w:fill="FFFFFF" w:themeFill="background1"/>
          </w:tcPr>
          <w:p w14:paraId="6199E120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33E6EE11" w14:textId="77777777" w:rsidTr="009C6A8C">
        <w:tc>
          <w:tcPr>
            <w:tcW w:w="5400" w:type="dxa"/>
            <w:shd w:val="clear" w:color="auto" w:fill="FFFFFF" w:themeFill="background1"/>
          </w:tcPr>
          <w:p w14:paraId="570AA493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Оборот за 3 года</w:t>
            </w:r>
          </w:p>
        </w:tc>
        <w:tc>
          <w:tcPr>
            <w:tcW w:w="5799" w:type="dxa"/>
            <w:shd w:val="clear" w:color="auto" w:fill="FFFFFF" w:themeFill="background1"/>
          </w:tcPr>
          <w:p w14:paraId="4E587E02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603A9B74" w14:textId="77777777" w:rsidTr="009C6A8C">
        <w:tc>
          <w:tcPr>
            <w:tcW w:w="5400" w:type="dxa"/>
            <w:shd w:val="clear" w:color="auto" w:fill="FFFFFF" w:themeFill="background1"/>
          </w:tcPr>
          <w:p w14:paraId="057A9D8A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Максимальный бюджет – минимальный бюджет проекта (из опыта работы)</w:t>
            </w:r>
          </w:p>
        </w:tc>
        <w:tc>
          <w:tcPr>
            <w:tcW w:w="5799" w:type="dxa"/>
            <w:shd w:val="clear" w:color="auto" w:fill="FFFFFF" w:themeFill="background1"/>
          </w:tcPr>
          <w:p w14:paraId="4BFA667D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1E8AD793" w14:textId="77777777" w:rsidTr="009C6A8C">
        <w:tc>
          <w:tcPr>
            <w:tcW w:w="5400" w:type="dxa"/>
            <w:shd w:val="clear" w:color="auto" w:fill="FFFFFF" w:themeFill="background1"/>
          </w:tcPr>
          <w:p w14:paraId="6E89F57E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Минимальное время на подготовку проектного предложения</w:t>
            </w:r>
          </w:p>
        </w:tc>
        <w:tc>
          <w:tcPr>
            <w:tcW w:w="5799" w:type="dxa"/>
            <w:shd w:val="clear" w:color="auto" w:fill="FFFFFF" w:themeFill="background1"/>
          </w:tcPr>
          <w:p w14:paraId="3D9BD6C3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82C14B4" w14:textId="77777777" w:rsidTr="009C6A8C">
        <w:tc>
          <w:tcPr>
            <w:tcW w:w="5400" w:type="dxa"/>
            <w:shd w:val="clear" w:color="auto" w:fill="FFFFFF" w:themeFill="background1"/>
          </w:tcPr>
          <w:p w14:paraId="0602E970" w14:textId="77777777" w:rsidR="00B93E55" w:rsidRPr="009C6A8C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Реализованные проекты (общее кол-во, ссылка на презентацию агентства + примеры проведенных мероприятий (на выбор агентства)</w:t>
            </w:r>
          </w:p>
        </w:tc>
        <w:tc>
          <w:tcPr>
            <w:tcW w:w="5799" w:type="dxa"/>
            <w:shd w:val="clear" w:color="auto" w:fill="FFFFFF" w:themeFill="background1"/>
          </w:tcPr>
          <w:p w14:paraId="38C211A7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D20E9" w:rsidRPr="009C6A8C" w14:paraId="605B229A" w14:textId="77777777" w:rsidTr="009C6A8C">
        <w:tc>
          <w:tcPr>
            <w:tcW w:w="11199" w:type="dxa"/>
            <w:gridSpan w:val="2"/>
            <w:shd w:val="clear" w:color="auto" w:fill="FFC000"/>
          </w:tcPr>
          <w:p w14:paraId="1E22F97C" w14:textId="77777777" w:rsidR="004D20E9" w:rsidRPr="009C6A8C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 xml:space="preserve">4.ИНФОРМАЦИЯ О КОМАНДЕ ИЛИ ПОДРАЗДЕЛЕНИИ, </w:t>
            </w:r>
          </w:p>
          <w:p w14:paraId="3EC9D773" w14:textId="77777777" w:rsidR="004D20E9" w:rsidRPr="009C6A8C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9C6A8C">
              <w:rPr>
                <w:rFonts w:ascii="Century Gothic" w:hAnsi="Century Gothic"/>
                <w:b/>
                <w:szCs w:val="24"/>
              </w:rPr>
              <w:t>КОТОРЫЕ ВЫПОЛНЯЮТ ИВЕНТ-ЗАДАЧИ</w:t>
            </w:r>
          </w:p>
        </w:tc>
      </w:tr>
      <w:tr w:rsidR="004D20E9" w:rsidRPr="009C6A8C" w14:paraId="076C08C6" w14:textId="77777777" w:rsidTr="009C6A8C">
        <w:tc>
          <w:tcPr>
            <w:tcW w:w="5400" w:type="dxa"/>
            <w:shd w:val="clear" w:color="auto" w:fill="FFFFFF" w:themeFill="background1"/>
          </w:tcPr>
          <w:p w14:paraId="234B6742" w14:textId="77777777" w:rsidR="004D20E9" w:rsidRPr="009C6A8C" w:rsidRDefault="00000000" w:rsidP="008B0F35">
            <w:pPr>
              <w:pStyle w:val="af5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Cs w:val="24"/>
              </w:rPr>
            </w:pPr>
            <w:r w:rsidRPr="009C6A8C">
              <w:rPr>
                <w:rStyle w:val="a9"/>
                <w:rFonts w:ascii="Century Gothic" w:hAnsi="Century Gothic"/>
                <w:b w:val="0"/>
                <w:szCs w:val="24"/>
              </w:rPr>
              <w:t>Отдельное подразделение в структуре компании</w:t>
            </w:r>
          </w:p>
        </w:tc>
        <w:tc>
          <w:tcPr>
            <w:tcW w:w="5799" w:type="dxa"/>
            <w:shd w:val="clear" w:color="auto" w:fill="FFFFFF" w:themeFill="background1"/>
          </w:tcPr>
          <w:p w14:paraId="1EC50560" w14:textId="77777777" w:rsidR="004D20E9" w:rsidRPr="009C6A8C" w:rsidRDefault="004D20E9">
            <w:pPr>
              <w:rPr>
                <w:rFonts w:ascii="Century Gothic" w:hAnsi="Century Gothic"/>
                <w:szCs w:val="24"/>
              </w:rPr>
            </w:pPr>
          </w:p>
        </w:tc>
      </w:tr>
      <w:tr w:rsidR="00B93E55" w:rsidRPr="009C6A8C" w14:paraId="2DF89BBF" w14:textId="77777777" w:rsidTr="009C6A8C">
        <w:tc>
          <w:tcPr>
            <w:tcW w:w="5400" w:type="dxa"/>
            <w:shd w:val="clear" w:color="auto" w:fill="FFFFFF" w:themeFill="background1"/>
          </w:tcPr>
          <w:p w14:paraId="502D1FC6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  <w:r w:rsidRPr="009C6A8C"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  <w:lastRenderedPageBreak/>
              <w:t xml:space="preserve">Количество штатных сотрудников в </w:t>
            </w:r>
            <w:proofErr w:type="spellStart"/>
            <w:r w:rsidRPr="009C6A8C"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  <w:t>event</w:t>
            </w:r>
            <w:proofErr w:type="spellEnd"/>
            <w:r w:rsidRPr="009C6A8C"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  <w:t>-подразделении</w:t>
            </w:r>
          </w:p>
        </w:tc>
        <w:tc>
          <w:tcPr>
            <w:tcW w:w="5799" w:type="dxa"/>
            <w:shd w:val="clear" w:color="auto" w:fill="FFFFFF" w:themeFill="background1"/>
          </w:tcPr>
          <w:p w14:paraId="6E28CACA" w14:textId="77777777" w:rsidR="00B93E55" w:rsidRPr="009C6A8C" w:rsidRDefault="00B93E55">
            <w:pPr>
              <w:pStyle w:val="aa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B93E55" w:rsidRPr="009C6A8C" w14:paraId="0CC49B63" w14:textId="77777777" w:rsidTr="009C6A8C">
        <w:tc>
          <w:tcPr>
            <w:tcW w:w="11199" w:type="dxa"/>
            <w:gridSpan w:val="2"/>
            <w:shd w:val="clear" w:color="auto" w:fill="FFFFFF" w:themeFill="background1"/>
          </w:tcPr>
          <w:p w14:paraId="694164CA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  <w:r w:rsidRPr="009C6A8C"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  <w:t>Проектная группа, которая собирается под задачи</w:t>
            </w:r>
          </w:p>
        </w:tc>
      </w:tr>
      <w:tr w:rsidR="00B93E55" w:rsidRPr="009C6A8C" w14:paraId="53781CE2" w14:textId="77777777" w:rsidTr="009C6A8C">
        <w:tc>
          <w:tcPr>
            <w:tcW w:w="5400" w:type="dxa"/>
            <w:shd w:val="clear" w:color="auto" w:fill="FFFFFF" w:themeFill="background1"/>
          </w:tcPr>
          <w:p w14:paraId="5D18CF06" w14:textId="77777777" w:rsidR="00B93E55" w:rsidRPr="009C6A8C" w:rsidRDefault="00B93E55" w:rsidP="008B0F3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  <w:r w:rsidRPr="009C6A8C"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  <w:t>- количество ключевых сотрудников</w:t>
            </w:r>
          </w:p>
        </w:tc>
        <w:tc>
          <w:tcPr>
            <w:tcW w:w="5799" w:type="dxa"/>
            <w:shd w:val="clear" w:color="auto" w:fill="FFFFFF" w:themeFill="background1"/>
          </w:tcPr>
          <w:p w14:paraId="1BCAF079" w14:textId="77777777" w:rsidR="00B93E55" w:rsidRPr="009C6A8C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B93E55" w:rsidRPr="009C6A8C" w14:paraId="7787B9D0" w14:textId="77777777" w:rsidTr="009C6A8C">
        <w:tc>
          <w:tcPr>
            <w:tcW w:w="5400" w:type="dxa"/>
            <w:shd w:val="clear" w:color="auto" w:fill="FFFFFF" w:themeFill="background1"/>
          </w:tcPr>
          <w:p w14:paraId="07FC3BCF" w14:textId="77777777" w:rsidR="00B93E55" w:rsidRPr="009C6A8C" w:rsidRDefault="00B93E55" w:rsidP="008B0F3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  <w:r w:rsidRPr="009C6A8C"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  <w:t>- кому подчиняется помимо непосредственного руководителя</w:t>
            </w:r>
          </w:p>
        </w:tc>
        <w:tc>
          <w:tcPr>
            <w:tcW w:w="5799" w:type="dxa"/>
            <w:shd w:val="clear" w:color="auto" w:fill="FFFFFF" w:themeFill="background1"/>
          </w:tcPr>
          <w:p w14:paraId="728F1E3B" w14:textId="77777777" w:rsidR="00B93E55" w:rsidRPr="009C6A8C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B93E55" w:rsidRPr="009C6A8C" w14:paraId="140134E3" w14:textId="77777777" w:rsidTr="009C6A8C">
        <w:tc>
          <w:tcPr>
            <w:tcW w:w="5400" w:type="dxa"/>
            <w:shd w:val="clear" w:color="auto" w:fill="FFFFFF" w:themeFill="background1"/>
          </w:tcPr>
          <w:p w14:paraId="19FFB082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 xml:space="preserve">Руководитель </w:t>
            </w:r>
            <w:r w:rsidRPr="009C6A8C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ивент</w:t>
            </w:r>
            <w:r w:rsidRPr="009C6A8C">
              <w:rPr>
                <w:rFonts w:ascii="Century Gothic" w:hAnsi="Century Gothic"/>
                <w:sz w:val="24"/>
                <w:szCs w:val="24"/>
              </w:rPr>
              <w:t xml:space="preserve">-подразделения или ивент-команды </w:t>
            </w:r>
          </w:p>
          <w:p w14:paraId="01232D51" w14:textId="77777777" w:rsidR="00B93E55" w:rsidRPr="009C6A8C" w:rsidRDefault="00B93E55" w:rsidP="008B0F35">
            <w:pPr>
              <w:pStyle w:val="aa"/>
              <w:ind w:left="319" w:hanging="284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(ФИО, должность, фото)</w:t>
            </w:r>
          </w:p>
        </w:tc>
        <w:tc>
          <w:tcPr>
            <w:tcW w:w="5799" w:type="dxa"/>
            <w:shd w:val="clear" w:color="auto" w:fill="FFFFFF" w:themeFill="background1"/>
          </w:tcPr>
          <w:p w14:paraId="3D8E37D8" w14:textId="77777777" w:rsidR="00B93E55" w:rsidRPr="009C6A8C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B93E55" w:rsidRPr="009C6A8C" w14:paraId="195CADA3" w14:textId="77777777" w:rsidTr="009C6A8C">
        <w:tc>
          <w:tcPr>
            <w:tcW w:w="5400" w:type="dxa"/>
            <w:shd w:val="clear" w:color="auto" w:fill="FFFFFF" w:themeFill="background1"/>
          </w:tcPr>
          <w:p w14:paraId="4E16A4D1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Ключевые сотрудники</w:t>
            </w:r>
          </w:p>
          <w:p w14:paraId="55BDD1AC" w14:textId="77777777" w:rsidR="00B93E55" w:rsidRPr="009C6A8C" w:rsidRDefault="00B93E55" w:rsidP="008B0F35">
            <w:pPr>
              <w:pStyle w:val="aa"/>
              <w:ind w:left="319" w:hanging="284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 xml:space="preserve"> (ФИО, должность, фото)</w:t>
            </w:r>
          </w:p>
        </w:tc>
        <w:tc>
          <w:tcPr>
            <w:tcW w:w="5799" w:type="dxa"/>
            <w:shd w:val="clear" w:color="auto" w:fill="FFFFFF" w:themeFill="background1"/>
          </w:tcPr>
          <w:p w14:paraId="6E2194F7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705D674C" w14:textId="77777777" w:rsidTr="009C6A8C">
        <w:tc>
          <w:tcPr>
            <w:tcW w:w="5400" w:type="dxa"/>
            <w:shd w:val="clear" w:color="auto" w:fill="FFFFFF" w:themeFill="background1"/>
          </w:tcPr>
          <w:p w14:paraId="630ECAE7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Перечислите компетенции команды</w:t>
            </w:r>
          </w:p>
        </w:tc>
        <w:tc>
          <w:tcPr>
            <w:tcW w:w="5799" w:type="dxa"/>
            <w:shd w:val="clear" w:color="auto" w:fill="FFFFFF" w:themeFill="background1"/>
          </w:tcPr>
          <w:p w14:paraId="498AE419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24148096" w14:textId="77777777" w:rsidTr="009C6A8C">
        <w:tc>
          <w:tcPr>
            <w:tcW w:w="5400" w:type="dxa"/>
            <w:shd w:val="clear" w:color="auto" w:fill="FFFFFF" w:themeFill="background1"/>
          </w:tcPr>
          <w:p w14:paraId="1A0C4873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Сколько лет работает основной состав подразделения/команды</w:t>
            </w:r>
          </w:p>
        </w:tc>
        <w:tc>
          <w:tcPr>
            <w:tcW w:w="5799" w:type="dxa"/>
            <w:shd w:val="clear" w:color="auto" w:fill="FFFFFF" w:themeFill="background1"/>
          </w:tcPr>
          <w:p w14:paraId="64441CDF" w14:textId="77777777" w:rsidR="00B93E55" w:rsidRPr="009C6A8C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73058A70" w14:textId="77777777" w:rsidTr="009C6A8C">
        <w:tc>
          <w:tcPr>
            <w:tcW w:w="11199" w:type="dxa"/>
            <w:gridSpan w:val="2"/>
            <w:shd w:val="clear" w:color="auto" w:fill="FFFFFF" w:themeFill="background1"/>
          </w:tcPr>
          <w:p w14:paraId="2B9AF714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Ежегодные мероприятия команды</w:t>
            </w:r>
          </w:p>
        </w:tc>
      </w:tr>
      <w:tr w:rsidR="00B93E55" w:rsidRPr="009C6A8C" w14:paraId="7692F907" w14:textId="77777777" w:rsidTr="009C6A8C">
        <w:tc>
          <w:tcPr>
            <w:tcW w:w="5400" w:type="dxa"/>
            <w:shd w:val="clear" w:color="auto" w:fill="FFFFFF" w:themeFill="background1"/>
          </w:tcPr>
          <w:p w14:paraId="39376941" w14:textId="77777777" w:rsidR="00B93E55" w:rsidRPr="009C6A8C" w:rsidRDefault="00B93E55" w:rsidP="008B0F35">
            <w:pPr>
              <w:pStyle w:val="aa"/>
              <w:numPr>
                <w:ilvl w:val="0"/>
                <w:numId w:val="10"/>
              </w:numPr>
              <w:ind w:left="460" w:hanging="100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Название мероприятий</w:t>
            </w:r>
          </w:p>
        </w:tc>
        <w:tc>
          <w:tcPr>
            <w:tcW w:w="5799" w:type="dxa"/>
            <w:shd w:val="clear" w:color="auto" w:fill="FFFFFF" w:themeFill="background1"/>
          </w:tcPr>
          <w:p w14:paraId="1DCDADD8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4CBB594A" w14:textId="77777777" w:rsidTr="009C6A8C">
        <w:tc>
          <w:tcPr>
            <w:tcW w:w="5400" w:type="dxa"/>
            <w:shd w:val="clear" w:color="auto" w:fill="FFFFFF" w:themeFill="background1"/>
          </w:tcPr>
          <w:p w14:paraId="66E77279" w14:textId="77777777" w:rsidR="00B93E55" w:rsidRPr="009C6A8C" w:rsidRDefault="00B93E55" w:rsidP="008B0F35">
            <w:pPr>
              <w:pStyle w:val="aa"/>
              <w:numPr>
                <w:ilvl w:val="0"/>
                <w:numId w:val="10"/>
              </w:numPr>
              <w:ind w:left="460" w:hanging="100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Количество мероприятий</w:t>
            </w:r>
          </w:p>
        </w:tc>
        <w:tc>
          <w:tcPr>
            <w:tcW w:w="5799" w:type="dxa"/>
            <w:shd w:val="clear" w:color="auto" w:fill="FFFFFF" w:themeFill="background1"/>
          </w:tcPr>
          <w:p w14:paraId="581F8843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15973BE8" w14:textId="77777777" w:rsidTr="009C6A8C">
        <w:tc>
          <w:tcPr>
            <w:tcW w:w="5400" w:type="dxa"/>
            <w:shd w:val="clear" w:color="auto" w:fill="FFFFFF" w:themeFill="background1"/>
          </w:tcPr>
          <w:p w14:paraId="7A95B5DB" w14:textId="77777777" w:rsidR="00B93E55" w:rsidRPr="009C6A8C" w:rsidRDefault="00B93E55" w:rsidP="008B0F35">
            <w:pPr>
              <w:pStyle w:val="aa"/>
              <w:numPr>
                <w:ilvl w:val="0"/>
                <w:numId w:val="10"/>
              </w:numPr>
              <w:ind w:left="460" w:hanging="100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Количество участников</w:t>
            </w:r>
          </w:p>
        </w:tc>
        <w:tc>
          <w:tcPr>
            <w:tcW w:w="5799" w:type="dxa"/>
            <w:shd w:val="clear" w:color="auto" w:fill="FFFFFF" w:themeFill="background1"/>
          </w:tcPr>
          <w:p w14:paraId="5C6E7BFB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743C6B57" w14:textId="77777777" w:rsidTr="009C6A8C">
        <w:tc>
          <w:tcPr>
            <w:tcW w:w="5400" w:type="dxa"/>
            <w:shd w:val="clear" w:color="auto" w:fill="FFFFFF" w:themeFill="background1"/>
          </w:tcPr>
          <w:p w14:paraId="255E9DA9" w14:textId="77777777" w:rsidR="00B93E55" w:rsidRPr="009C6A8C" w:rsidRDefault="00B93E55" w:rsidP="008B0F35">
            <w:pPr>
              <w:pStyle w:val="aa"/>
              <w:numPr>
                <w:ilvl w:val="0"/>
                <w:numId w:val="10"/>
              </w:numPr>
              <w:ind w:left="460" w:hanging="100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Целевые аудитории</w:t>
            </w:r>
          </w:p>
        </w:tc>
        <w:tc>
          <w:tcPr>
            <w:tcW w:w="5799" w:type="dxa"/>
            <w:shd w:val="clear" w:color="auto" w:fill="FFFFFF" w:themeFill="background1"/>
          </w:tcPr>
          <w:p w14:paraId="39D324ED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22C7AEF3" w14:textId="77777777" w:rsidTr="009C6A8C">
        <w:tc>
          <w:tcPr>
            <w:tcW w:w="5400" w:type="dxa"/>
            <w:shd w:val="clear" w:color="auto" w:fill="FFFFFF" w:themeFill="background1"/>
          </w:tcPr>
          <w:p w14:paraId="0343CC16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Приоритетные задачи у подразделения/команды</w:t>
            </w:r>
          </w:p>
        </w:tc>
        <w:tc>
          <w:tcPr>
            <w:tcW w:w="5799" w:type="dxa"/>
            <w:shd w:val="clear" w:color="auto" w:fill="FFFFFF" w:themeFill="background1"/>
          </w:tcPr>
          <w:p w14:paraId="5AF9232F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3F5F9CB6" w14:textId="77777777" w:rsidTr="009C6A8C">
        <w:tc>
          <w:tcPr>
            <w:tcW w:w="5400" w:type="dxa"/>
            <w:shd w:val="clear" w:color="auto" w:fill="FFFFFF" w:themeFill="background1"/>
          </w:tcPr>
          <w:p w14:paraId="558F4220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Выделите наиболее яркие и наиболее важные три проекта, реализуемые вашей командой</w:t>
            </w:r>
          </w:p>
        </w:tc>
        <w:tc>
          <w:tcPr>
            <w:tcW w:w="5799" w:type="dxa"/>
            <w:shd w:val="clear" w:color="auto" w:fill="FFFFFF" w:themeFill="background1"/>
          </w:tcPr>
          <w:p w14:paraId="73E8A71B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7373A2A0" w14:textId="77777777" w:rsidTr="009C6A8C">
        <w:tc>
          <w:tcPr>
            <w:tcW w:w="5400" w:type="dxa"/>
            <w:shd w:val="clear" w:color="auto" w:fill="FFFFFF" w:themeFill="background1"/>
          </w:tcPr>
          <w:p w14:paraId="29CA459C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Общее количество мероприятий в год</w:t>
            </w:r>
          </w:p>
        </w:tc>
        <w:tc>
          <w:tcPr>
            <w:tcW w:w="5799" w:type="dxa"/>
            <w:shd w:val="clear" w:color="auto" w:fill="FFFFFF" w:themeFill="background1"/>
          </w:tcPr>
          <w:p w14:paraId="4FDD2F7D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F99BC2B" w14:textId="77777777" w:rsidTr="009C6A8C">
        <w:tc>
          <w:tcPr>
            <w:tcW w:w="5400" w:type="dxa"/>
            <w:shd w:val="clear" w:color="auto" w:fill="FFFFFF" w:themeFill="background1"/>
          </w:tcPr>
          <w:p w14:paraId="57F9E166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Состав постоянных внешних партнеров/подрядчиков/специалистов, (Укажите функционал и название компании или представьте специалистов)</w:t>
            </w:r>
          </w:p>
        </w:tc>
        <w:tc>
          <w:tcPr>
            <w:tcW w:w="5799" w:type="dxa"/>
            <w:shd w:val="clear" w:color="auto" w:fill="FFFFFF" w:themeFill="background1"/>
          </w:tcPr>
          <w:p w14:paraId="2848E584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35DB01FE" w14:textId="77777777" w:rsidTr="009C6A8C">
        <w:tc>
          <w:tcPr>
            <w:tcW w:w="5400" w:type="dxa"/>
            <w:shd w:val="clear" w:color="auto" w:fill="FFFFFF" w:themeFill="background1"/>
          </w:tcPr>
          <w:p w14:paraId="4B9F0248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Есть ли предпочтения работы с определенными «площадками», или договора, то с какими и что явилось определяющим при выборе</w:t>
            </w:r>
          </w:p>
        </w:tc>
        <w:tc>
          <w:tcPr>
            <w:tcW w:w="5799" w:type="dxa"/>
            <w:shd w:val="clear" w:color="auto" w:fill="FFFFFF" w:themeFill="background1"/>
          </w:tcPr>
          <w:p w14:paraId="2E275455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279F8726" w14:textId="77777777" w:rsidTr="009C6A8C">
        <w:tc>
          <w:tcPr>
            <w:tcW w:w="5400" w:type="dxa"/>
            <w:shd w:val="clear" w:color="auto" w:fill="FFFFFF" w:themeFill="background1"/>
          </w:tcPr>
          <w:p w14:paraId="4219DF6D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Режиссируете ли вы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799" w:type="dxa"/>
            <w:shd w:val="clear" w:color="auto" w:fill="FFFFFF" w:themeFill="background1"/>
          </w:tcPr>
          <w:p w14:paraId="759D1E47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58E5E910" w14:textId="77777777" w:rsidTr="009C6A8C">
        <w:tc>
          <w:tcPr>
            <w:tcW w:w="5400" w:type="dxa"/>
            <w:shd w:val="clear" w:color="auto" w:fill="FFFFFF" w:themeFill="background1"/>
          </w:tcPr>
          <w:p w14:paraId="4CC9511D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Пишете ли вы сценарии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799" w:type="dxa"/>
            <w:shd w:val="clear" w:color="auto" w:fill="FFFFFF" w:themeFill="background1"/>
          </w:tcPr>
          <w:p w14:paraId="6239A7C4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7DBC4666" w14:textId="77777777" w:rsidTr="009C6A8C">
        <w:tc>
          <w:tcPr>
            <w:tcW w:w="5400" w:type="dxa"/>
            <w:shd w:val="clear" w:color="auto" w:fill="FFFFFF" w:themeFill="background1"/>
          </w:tcPr>
          <w:p w14:paraId="13536F30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Используете ли вы декор и оборудование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799" w:type="dxa"/>
            <w:shd w:val="clear" w:color="auto" w:fill="FFFFFF" w:themeFill="background1"/>
          </w:tcPr>
          <w:p w14:paraId="02DD4568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A9C983C" w14:textId="77777777" w:rsidTr="009C6A8C">
        <w:tc>
          <w:tcPr>
            <w:tcW w:w="5400" w:type="dxa"/>
            <w:shd w:val="clear" w:color="auto" w:fill="FFFFFF" w:themeFill="background1"/>
          </w:tcPr>
          <w:p w14:paraId="17B49EAD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Минимальный и максимальный бюджеты мероприятия с учетом оплаты труда членов команды</w:t>
            </w:r>
          </w:p>
        </w:tc>
        <w:tc>
          <w:tcPr>
            <w:tcW w:w="5799" w:type="dxa"/>
            <w:shd w:val="clear" w:color="auto" w:fill="FFFFFF" w:themeFill="background1"/>
          </w:tcPr>
          <w:p w14:paraId="07380175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2E51C6EE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033ED60C" w14:textId="77777777" w:rsidR="00B93E55" w:rsidRPr="009C6A8C" w:rsidRDefault="00B93E55" w:rsidP="008B0F3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Максимальное время на разработку проекта</w:t>
            </w:r>
          </w:p>
        </w:tc>
        <w:tc>
          <w:tcPr>
            <w:tcW w:w="5799" w:type="dxa"/>
            <w:shd w:val="clear" w:color="auto" w:fill="FFFFFF" w:themeFill="background1"/>
          </w:tcPr>
          <w:p w14:paraId="1CA62E7A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C526A34" w14:textId="77777777" w:rsidTr="009C6A8C">
        <w:trPr>
          <w:trHeight w:val="90"/>
        </w:trPr>
        <w:tc>
          <w:tcPr>
            <w:tcW w:w="11199" w:type="dxa"/>
            <w:gridSpan w:val="2"/>
            <w:shd w:val="clear" w:color="auto" w:fill="FFC000"/>
          </w:tcPr>
          <w:p w14:paraId="2473DF83" w14:textId="77777777" w:rsidR="00B93E55" w:rsidRPr="009C6A8C" w:rsidRDefault="00B93E55">
            <w:pPr>
              <w:pStyle w:val="aa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5.ИНФОРМАЦИЯ О ПРОЕКТЕ, если подаётся проект</w:t>
            </w:r>
          </w:p>
        </w:tc>
      </w:tr>
      <w:tr w:rsidR="00B93E55" w:rsidRPr="009C6A8C" w14:paraId="37A8A2E0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15BF58C4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Название проекта</w:t>
            </w:r>
          </w:p>
        </w:tc>
        <w:tc>
          <w:tcPr>
            <w:tcW w:w="5799" w:type="dxa"/>
            <w:shd w:val="clear" w:color="auto" w:fill="FFFFFF" w:themeFill="background1"/>
          </w:tcPr>
          <w:p w14:paraId="68BD0D00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5CDCBA57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6DDE1748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Сроки реализации</w:t>
            </w:r>
          </w:p>
        </w:tc>
        <w:tc>
          <w:tcPr>
            <w:tcW w:w="5799" w:type="dxa"/>
            <w:shd w:val="clear" w:color="auto" w:fill="FFFFFF" w:themeFill="background1"/>
          </w:tcPr>
          <w:p w14:paraId="7C301D30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2EE99D64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703363F2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Разовый проект/ежегодный</w:t>
            </w:r>
          </w:p>
        </w:tc>
        <w:tc>
          <w:tcPr>
            <w:tcW w:w="5799" w:type="dxa"/>
            <w:shd w:val="clear" w:color="auto" w:fill="FFFFFF" w:themeFill="background1"/>
          </w:tcPr>
          <w:p w14:paraId="7E8E29E1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44E3C2DE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06970E51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Краткое описание проекта (</w:t>
            </w:r>
            <w:proofErr w:type="gramStart"/>
            <w:r w:rsidRPr="009C6A8C">
              <w:rPr>
                <w:rFonts w:ascii="Century Gothic" w:hAnsi="Century Gothic"/>
                <w:sz w:val="24"/>
                <w:szCs w:val="24"/>
              </w:rPr>
              <w:t>300-500</w:t>
            </w:r>
            <w:proofErr w:type="gramEnd"/>
            <w:r w:rsidRPr="009C6A8C">
              <w:rPr>
                <w:rFonts w:ascii="Century Gothic" w:hAnsi="Century Gothic"/>
                <w:sz w:val="24"/>
                <w:szCs w:val="24"/>
              </w:rPr>
              <w:t xml:space="preserve"> знаков)</w:t>
            </w:r>
          </w:p>
        </w:tc>
        <w:tc>
          <w:tcPr>
            <w:tcW w:w="5799" w:type="dxa"/>
            <w:shd w:val="clear" w:color="auto" w:fill="FFFFFF" w:themeFill="background1"/>
          </w:tcPr>
          <w:p w14:paraId="6C0CDF69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2E063FD9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5044AF5B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Презентация/Видео анонс (прикрепить в письме)</w:t>
            </w:r>
          </w:p>
        </w:tc>
        <w:tc>
          <w:tcPr>
            <w:tcW w:w="5799" w:type="dxa"/>
            <w:shd w:val="clear" w:color="auto" w:fill="FFFFFF" w:themeFill="background1"/>
          </w:tcPr>
          <w:p w14:paraId="76080DCC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5E3CE408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77003527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География проекта</w:t>
            </w:r>
          </w:p>
        </w:tc>
        <w:tc>
          <w:tcPr>
            <w:tcW w:w="5799" w:type="dxa"/>
            <w:shd w:val="clear" w:color="auto" w:fill="FFFFFF" w:themeFill="background1"/>
          </w:tcPr>
          <w:p w14:paraId="5E0418EB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1B967BE3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17DD7B22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Обоснование социальной значимости проекта</w:t>
            </w:r>
          </w:p>
        </w:tc>
        <w:tc>
          <w:tcPr>
            <w:tcW w:w="5799" w:type="dxa"/>
            <w:shd w:val="clear" w:color="auto" w:fill="FFFFFF" w:themeFill="background1"/>
          </w:tcPr>
          <w:p w14:paraId="26C9823F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BBD1AF5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735145D0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Целевые группы проекта</w:t>
            </w:r>
          </w:p>
        </w:tc>
        <w:tc>
          <w:tcPr>
            <w:tcW w:w="5799" w:type="dxa"/>
            <w:shd w:val="clear" w:color="auto" w:fill="FFFFFF" w:themeFill="background1"/>
          </w:tcPr>
          <w:p w14:paraId="0FF02B62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6933B68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0C014648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Цели проекта</w:t>
            </w:r>
          </w:p>
        </w:tc>
        <w:tc>
          <w:tcPr>
            <w:tcW w:w="5799" w:type="dxa"/>
            <w:shd w:val="clear" w:color="auto" w:fill="FFFFFF" w:themeFill="background1"/>
          </w:tcPr>
          <w:p w14:paraId="27F1E963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4F7E3ACA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0991FFAF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460" w:hanging="460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Задачи проекта</w:t>
            </w:r>
          </w:p>
        </w:tc>
        <w:tc>
          <w:tcPr>
            <w:tcW w:w="5799" w:type="dxa"/>
            <w:shd w:val="clear" w:color="auto" w:fill="FFFFFF" w:themeFill="background1"/>
          </w:tcPr>
          <w:p w14:paraId="410A9EE3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0ADA9C85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3FA93C01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460" w:hanging="460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Общая сумма расходов на реализацию проекта</w:t>
            </w:r>
          </w:p>
        </w:tc>
        <w:tc>
          <w:tcPr>
            <w:tcW w:w="5799" w:type="dxa"/>
            <w:shd w:val="clear" w:color="auto" w:fill="FFFFFF" w:themeFill="background1"/>
          </w:tcPr>
          <w:p w14:paraId="5A6FB75F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93E55" w:rsidRPr="009C6A8C" w14:paraId="112348E6" w14:textId="77777777" w:rsidTr="009C6A8C">
        <w:trPr>
          <w:trHeight w:val="90"/>
        </w:trPr>
        <w:tc>
          <w:tcPr>
            <w:tcW w:w="5400" w:type="dxa"/>
            <w:shd w:val="clear" w:color="auto" w:fill="FFFFFF" w:themeFill="background1"/>
          </w:tcPr>
          <w:p w14:paraId="1BE1C040" w14:textId="77777777" w:rsidR="00B93E55" w:rsidRPr="009C6A8C" w:rsidRDefault="00B93E55">
            <w:pPr>
              <w:pStyle w:val="aa"/>
              <w:numPr>
                <w:ilvl w:val="0"/>
                <w:numId w:val="11"/>
              </w:numPr>
              <w:ind w:left="460" w:hanging="460"/>
              <w:rPr>
                <w:rFonts w:ascii="Century Gothic" w:hAnsi="Century Gothic"/>
                <w:sz w:val="24"/>
                <w:szCs w:val="24"/>
              </w:rPr>
            </w:pPr>
            <w:r w:rsidRPr="009C6A8C">
              <w:rPr>
                <w:rFonts w:ascii="Century Gothic" w:hAnsi="Century Gothic"/>
                <w:sz w:val="24"/>
                <w:szCs w:val="24"/>
              </w:rPr>
              <w:t>Эффективность проекта (вкл. отзывы, благодарности, достигнутые результаты)</w:t>
            </w:r>
          </w:p>
        </w:tc>
        <w:tc>
          <w:tcPr>
            <w:tcW w:w="5799" w:type="dxa"/>
            <w:shd w:val="clear" w:color="auto" w:fill="FFFFFF" w:themeFill="background1"/>
          </w:tcPr>
          <w:p w14:paraId="3E9910B8" w14:textId="77777777" w:rsidR="00B93E55" w:rsidRPr="009C6A8C" w:rsidRDefault="00B93E55">
            <w:pPr>
              <w:pStyle w:val="aa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D20E9" w:rsidRPr="009C6A8C" w14:paraId="051A3413" w14:textId="77777777" w:rsidTr="009C6A8C">
        <w:trPr>
          <w:trHeight w:val="314"/>
        </w:trPr>
        <w:tc>
          <w:tcPr>
            <w:tcW w:w="5400" w:type="dxa"/>
            <w:shd w:val="clear" w:color="auto" w:fill="FBE6D8" w:themeFill="accent2" w:themeFillTint="30"/>
          </w:tcPr>
          <w:p w14:paraId="11B0622B" w14:textId="77777777" w:rsidR="004D20E9" w:rsidRPr="009C6A8C" w:rsidRDefault="00000000">
            <w:pPr>
              <w:pStyle w:val="aa"/>
              <w:jc w:val="both"/>
              <w:rPr>
                <w:rStyle w:val="a9"/>
                <w:rFonts w:ascii="Century Gothic" w:hAnsi="Century Gothic"/>
                <w:sz w:val="24"/>
                <w:szCs w:val="24"/>
              </w:rPr>
            </w:pPr>
            <w:r w:rsidRPr="009C6A8C">
              <w:rPr>
                <w:rStyle w:val="a9"/>
                <w:rFonts w:ascii="Century Gothic" w:hAnsi="Century Gothic"/>
                <w:sz w:val="24"/>
                <w:szCs w:val="24"/>
              </w:rPr>
              <w:t>Дата заполнения</w:t>
            </w:r>
          </w:p>
        </w:tc>
        <w:tc>
          <w:tcPr>
            <w:tcW w:w="5799" w:type="dxa"/>
          </w:tcPr>
          <w:p w14:paraId="36B2D175" w14:textId="77777777" w:rsidR="004D20E9" w:rsidRPr="009C6A8C" w:rsidRDefault="004D20E9">
            <w:pPr>
              <w:pStyle w:val="aa"/>
              <w:jc w:val="both"/>
              <w:rPr>
                <w:rStyle w:val="a9"/>
                <w:rFonts w:ascii="Century Gothic" w:hAnsi="Century Gothic"/>
                <w:sz w:val="24"/>
                <w:szCs w:val="24"/>
              </w:rPr>
            </w:pPr>
          </w:p>
        </w:tc>
      </w:tr>
    </w:tbl>
    <w:p w14:paraId="594C63B7" w14:textId="77777777" w:rsidR="004D20E9" w:rsidRPr="009C6A8C" w:rsidRDefault="00000000">
      <w:pPr>
        <w:pStyle w:val="aa"/>
        <w:jc w:val="both"/>
        <w:rPr>
          <w:rStyle w:val="a9"/>
          <w:rFonts w:ascii="Century Gothic" w:hAnsi="Century Gothic"/>
          <w:b w:val="0"/>
          <w:color w:val="FF0000"/>
          <w:sz w:val="24"/>
          <w:szCs w:val="24"/>
        </w:rPr>
      </w:pPr>
      <w:r w:rsidRPr="009C6A8C">
        <w:rPr>
          <w:rStyle w:val="a9"/>
          <w:rFonts w:ascii="Century Gothic" w:hAnsi="Century Gothic"/>
          <w:b w:val="0"/>
          <w:color w:val="FF0000"/>
          <w:sz w:val="24"/>
          <w:szCs w:val="24"/>
        </w:rPr>
        <w:t>*</w:t>
      </w:r>
      <w:r w:rsidRPr="009C6A8C">
        <w:rPr>
          <w:rFonts w:ascii="Century Gothic" w:hAnsi="Century Gothic"/>
          <w:b/>
          <w:color w:val="FF0000"/>
          <w:sz w:val="24"/>
          <w:szCs w:val="24"/>
        </w:rPr>
        <w:t xml:space="preserve"> оставьте только те номинации, в которых принимаете участие</w:t>
      </w:r>
    </w:p>
    <w:p w14:paraId="629A40C4" w14:textId="77777777" w:rsidR="004D20E9" w:rsidRPr="009C6A8C" w:rsidRDefault="004D20E9">
      <w:pPr>
        <w:pStyle w:val="aa"/>
        <w:jc w:val="both"/>
        <w:rPr>
          <w:rStyle w:val="a9"/>
          <w:rFonts w:ascii="Century Gothic" w:hAnsi="Century Gothic"/>
          <w:color w:val="FF0000"/>
          <w:sz w:val="24"/>
          <w:szCs w:val="24"/>
        </w:rPr>
      </w:pPr>
    </w:p>
    <w:p w14:paraId="52B37E83" w14:textId="77777777" w:rsidR="004D20E9" w:rsidRPr="009C6A8C" w:rsidRDefault="004D20E9">
      <w:pPr>
        <w:pStyle w:val="aa"/>
        <w:jc w:val="both"/>
        <w:rPr>
          <w:rStyle w:val="a9"/>
          <w:rFonts w:ascii="Century Gothic" w:hAnsi="Century Gothic"/>
          <w:color w:val="FF0000"/>
          <w:sz w:val="24"/>
          <w:szCs w:val="24"/>
        </w:rPr>
      </w:pPr>
    </w:p>
    <w:p w14:paraId="4B09433A" w14:textId="77777777" w:rsidR="004D20E9" w:rsidRPr="009C6A8C" w:rsidRDefault="004D20E9">
      <w:pPr>
        <w:pStyle w:val="af3"/>
        <w:framePr w:h="0" w:hSpace="181" w:wrap="around" w:vAnchor="text" w:hAnchor="margin" w:xAlign="center" w:y="1"/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Century Gothic" w:hAnsi="Century Gothic"/>
          <w:b/>
          <w:szCs w:val="24"/>
        </w:rPr>
      </w:pPr>
    </w:p>
    <w:p w14:paraId="3D64E788" w14:textId="77777777" w:rsidR="004D20E9" w:rsidRPr="009C6A8C" w:rsidRDefault="004D20E9">
      <w:pPr>
        <w:rPr>
          <w:rFonts w:ascii="Century Gothic" w:hAnsi="Century Gothic"/>
          <w:szCs w:val="24"/>
        </w:rPr>
      </w:pPr>
    </w:p>
    <w:sectPr w:rsidR="004D20E9" w:rsidRPr="009C6A8C">
      <w:pgSz w:w="11908" w:h="16848"/>
      <w:pgMar w:top="567" w:right="737" w:bottom="567" w:left="73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5E9E"/>
    <w:multiLevelType w:val="hybridMultilevel"/>
    <w:tmpl w:val="1DEE99EA"/>
    <w:lvl w:ilvl="0" w:tplc="B6E0491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0130A"/>
    <w:multiLevelType w:val="hybridMultilevel"/>
    <w:tmpl w:val="18F60B68"/>
    <w:lvl w:ilvl="0" w:tplc="B6E0491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0445E"/>
    <w:multiLevelType w:val="multilevel"/>
    <w:tmpl w:val="3E12A1E6"/>
    <w:lvl w:ilvl="0">
      <w:start w:val="1"/>
      <w:numFmt w:val="bullet"/>
      <w:lvlText w:val="¨"/>
      <w:lvlJc w:val="left"/>
      <w:pPr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C631742"/>
    <w:multiLevelType w:val="multilevel"/>
    <w:tmpl w:val="CB70FB0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81DCF"/>
    <w:multiLevelType w:val="hybridMultilevel"/>
    <w:tmpl w:val="707CA8CE"/>
    <w:lvl w:ilvl="0" w:tplc="B6E04918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7D0482"/>
    <w:multiLevelType w:val="multilevel"/>
    <w:tmpl w:val="58A40966"/>
    <w:lvl w:ilvl="0">
      <w:start w:val="1"/>
      <w:numFmt w:val="bullet"/>
      <w:lvlText w:val="¨"/>
      <w:lvlJc w:val="left"/>
      <w:pPr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B893F26"/>
    <w:multiLevelType w:val="multilevel"/>
    <w:tmpl w:val="977E38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3CA67985"/>
    <w:multiLevelType w:val="multilevel"/>
    <w:tmpl w:val="7BF27736"/>
    <w:lvl w:ilvl="0">
      <w:start w:val="1"/>
      <w:numFmt w:val="bullet"/>
      <w:lvlText w:val="¨"/>
      <w:lvlJc w:val="left"/>
      <w:pPr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2A20DE2"/>
    <w:multiLevelType w:val="multilevel"/>
    <w:tmpl w:val="AF1A2700"/>
    <w:lvl w:ilvl="0">
      <w:start w:val="1"/>
      <w:numFmt w:val="bullet"/>
      <w:lvlText w:val="¨"/>
      <w:lvlJc w:val="left"/>
      <w:pPr>
        <w:ind w:left="36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4220D99"/>
    <w:multiLevelType w:val="multilevel"/>
    <w:tmpl w:val="A2CCF83A"/>
    <w:lvl w:ilvl="0">
      <w:start w:val="1"/>
      <w:numFmt w:val="bullet"/>
      <w:lvlText w:val="¨"/>
      <w:lvlJc w:val="left"/>
      <w:pPr>
        <w:ind w:left="227" w:hanging="227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5E3676D"/>
    <w:multiLevelType w:val="multilevel"/>
    <w:tmpl w:val="084228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714EC"/>
    <w:multiLevelType w:val="multilevel"/>
    <w:tmpl w:val="B6DCBF4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95091"/>
    <w:multiLevelType w:val="multilevel"/>
    <w:tmpl w:val="2CCE3182"/>
    <w:lvl w:ilvl="0">
      <w:start w:val="1"/>
      <w:numFmt w:val="bullet"/>
      <w:lvlText w:val="¨"/>
      <w:lvlJc w:val="left"/>
      <w:pPr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7C41BEB"/>
    <w:multiLevelType w:val="multilevel"/>
    <w:tmpl w:val="57E426F6"/>
    <w:lvl w:ilvl="0"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4" w15:restartNumberingAfterBreak="0">
    <w:nsid w:val="681A6F4D"/>
    <w:multiLevelType w:val="multilevel"/>
    <w:tmpl w:val="3836F856"/>
    <w:lvl w:ilvl="0">
      <w:start w:val="1"/>
      <w:numFmt w:val="bullet"/>
      <w:lvlText w:val="¨"/>
      <w:lvlJc w:val="left"/>
      <w:pPr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C3265C0"/>
    <w:multiLevelType w:val="hybridMultilevel"/>
    <w:tmpl w:val="73B4590A"/>
    <w:lvl w:ilvl="0" w:tplc="B6E0491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A619CD"/>
    <w:multiLevelType w:val="hybridMultilevel"/>
    <w:tmpl w:val="20CED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B2C2E"/>
    <w:multiLevelType w:val="multilevel"/>
    <w:tmpl w:val="1946D1FA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094743528">
    <w:abstractNumId w:val="14"/>
  </w:num>
  <w:num w:numId="2" w16cid:durableId="1443768121">
    <w:abstractNumId w:val="12"/>
  </w:num>
  <w:num w:numId="3" w16cid:durableId="1374816115">
    <w:abstractNumId w:val="7"/>
  </w:num>
  <w:num w:numId="4" w16cid:durableId="1399207715">
    <w:abstractNumId w:val="5"/>
  </w:num>
  <w:num w:numId="5" w16cid:durableId="681316970">
    <w:abstractNumId w:val="8"/>
  </w:num>
  <w:num w:numId="6" w16cid:durableId="524757470">
    <w:abstractNumId w:val="9"/>
  </w:num>
  <w:num w:numId="7" w16cid:durableId="2011714309">
    <w:abstractNumId w:val="2"/>
  </w:num>
  <w:num w:numId="8" w16cid:durableId="1911648734">
    <w:abstractNumId w:val="11"/>
  </w:num>
  <w:num w:numId="9" w16cid:durableId="708409439">
    <w:abstractNumId w:val="10"/>
  </w:num>
  <w:num w:numId="10" w16cid:durableId="1588464999">
    <w:abstractNumId w:val="17"/>
  </w:num>
  <w:num w:numId="11" w16cid:durableId="1593127840">
    <w:abstractNumId w:val="3"/>
  </w:num>
  <w:num w:numId="12" w16cid:durableId="1143234663">
    <w:abstractNumId w:val="6"/>
  </w:num>
  <w:num w:numId="13" w16cid:durableId="767577469">
    <w:abstractNumId w:val="16"/>
  </w:num>
  <w:num w:numId="14" w16cid:durableId="1126778338">
    <w:abstractNumId w:val="15"/>
  </w:num>
  <w:num w:numId="15" w16cid:durableId="1302733434">
    <w:abstractNumId w:val="13"/>
  </w:num>
  <w:num w:numId="16" w16cid:durableId="709112726">
    <w:abstractNumId w:val="4"/>
  </w:num>
  <w:num w:numId="17" w16cid:durableId="825165677">
    <w:abstractNumId w:val="1"/>
  </w:num>
  <w:num w:numId="18" w16cid:durableId="1305698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0E9"/>
    <w:rsid w:val="004D20E9"/>
    <w:rsid w:val="00732D82"/>
    <w:rsid w:val="008701DF"/>
    <w:rsid w:val="00886162"/>
    <w:rsid w:val="008B0F35"/>
    <w:rsid w:val="009C6A8C"/>
    <w:rsid w:val="00B9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495AB"/>
  <w15:docId w15:val="{FB430377-0D14-488B-BFB5-35F598B3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link w:val="a4"/>
    <w:semiHidden/>
    <w:unhideWhenUsed/>
    <w:rPr>
      <w:rFonts w:ascii="Times New Roman" w:hAnsi="Times New Roman"/>
    </w:rPr>
  </w:style>
  <w:style w:type="character" w:customStyle="1" w:styleId="a4">
    <w:link w:val="a3"/>
    <w:semiHidden/>
    <w:unhideWhenUsed/>
    <w:rPr>
      <w:rFonts w:ascii="Times New Roman" w:hAnsi="Times New Roman"/>
    </w:rPr>
  </w:style>
  <w:style w:type="paragraph" w:styleId="a5">
    <w:name w:val="annotation subject"/>
    <w:basedOn w:val="a6"/>
    <w:next w:val="a6"/>
    <w:link w:val="a7"/>
    <w:rPr>
      <w:b/>
    </w:rPr>
  </w:style>
  <w:style w:type="character" w:customStyle="1" w:styleId="a7">
    <w:name w:val="Тема примечания Знак"/>
    <w:basedOn w:val="a8"/>
    <w:link w:val="a5"/>
    <w:rPr>
      <w:rFonts w:ascii="Times New Roman" w:hAnsi="Times New Roman"/>
      <w:b/>
      <w:sz w:val="20"/>
    </w:rPr>
  </w:style>
  <w:style w:type="paragraph" w:customStyle="1" w:styleId="12">
    <w:name w:val="Строгий1"/>
    <w:link w:val="a9"/>
    <w:rPr>
      <w:b/>
    </w:rPr>
  </w:style>
  <w:style w:type="character" w:styleId="a9">
    <w:name w:val="Strong"/>
    <w:link w:val="12"/>
    <w:rPr>
      <w:b/>
    </w:rPr>
  </w:style>
  <w:style w:type="paragraph" w:customStyle="1" w:styleId="13">
    <w:name w:val="Неразрешенное упоминание1"/>
    <w:basedOn w:val="14"/>
    <w:link w:val="15"/>
    <w:rPr>
      <w:color w:val="605E5C"/>
      <w:shd w:val="clear" w:color="auto" w:fill="E1DFDD"/>
    </w:rPr>
  </w:style>
  <w:style w:type="character" w:customStyle="1" w:styleId="15">
    <w:name w:val="Неразрешенное упоминание1"/>
    <w:basedOn w:val="a0"/>
    <w:link w:val="13"/>
    <w:rPr>
      <w:color w:val="605E5C"/>
      <w:shd w:val="clear" w:color="auto" w:fill="E1DFDD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a">
    <w:name w:val="No Spacing"/>
    <w:link w:val="ab"/>
    <w:rPr>
      <w:rFonts w:ascii="Calibri" w:hAnsi="Calibri"/>
      <w:sz w:val="20"/>
    </w:rPr>
  </w:style>
  <w:style w:type="character" w:customStyle="1" w:styleId="ab">
    <w:name w:val="Без интервала Знак"/>
    <w:link w:val="aa"/>
    <w:rPr>
      <w:rFonts w:ascii="Calibri" w:hAnsi="Calibri"/>
      <w:sz w:val="20"/>
    </w:rPr>
  </w:style>
  <w:style w:type="paragraph" w:customStyle="1" w:styleId="16">
    <w:name w:val="Выделение1"/>
    <w:link w:val="ac"/>
    <w:rPr>
      <w:i/>
    </w:rPr>
  </w:style>
  <w:style w:type="character" w:styleId="ac">
    <w:name w:val="Emphasis"/>
    <w:link w:val="16"/>
    <w:rPr>
      <w:i/>
    </w:rPr>
  </w:style>
  <w:style w:type="paragraph" w:styleId="ad">
    <w:name w:val="head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</w:rPr>
  </w:style>
  <w:style w:type="paragraph" w:styleId="af">
    <w:name w:val="Normal (Web)"/>
    <w:basedOn w:val="a"/>
    <w:link w:val="af0"/>
  </w:style>
  <w:style w:type="character" w:customStyle="1" w:styleId="af0">
    <w:name w:val="Обычный (Интернет) Знак"/>
    <w:basedOn w:val="1"/>
    <w:link w:val="af"/>
    <w:rPr>
      <w:rFonts w:ascii="Times New Roman" w:hAnsi="Times New Roman"/>
    </w:rPr>
  </w:style>
  <w:style w:type="paragraph" w:customStyle="1" w:styleId="17">
    <w:name w:val="Знак примечания1"/>
    <w:basedOn w:val="14"/>
    <w:link w:val="af1"/>
    <w:rPr>
      <w:sz w:val="16"/>
    </w:rPr>
  </w:style>
  <w:style w:type="character" w:styleId="af1">
    <w:name w:val="annotation reference"/>
    <w:basedOn w:val="a0"/>
    <w:link w:val="17"/>
    <w:rPr>
      <w:sz w:val="16"/>
    </w:rPr>
  </w:style>
  <w:style w:type="paragraph" w:styleId="a6">
    <w:name w:val="annotation text"/>
    <w:basedOn w:val="a"/>
    <w:link w:val="a8"/>
    <w:rPr>
      <w:sz w:val="20"/>
    </w:rPr>
  </w:style>
  <w:style w:type="character" w:customStyle="1" w:styleId="a8">
    <w:name w:val="Текст примечания Знак"/>
    <w:basedOn w:val="1"/>
    <w:link w:val="a6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8">
    <w:name w:val="Гиперссылка1"/>
    <w:link w:val="af2"/>
    <w:rPr>
      <w:color w:val="0000FF"/>
      <w:u w:val="single"/>
    </w:rPr>
  </w:style>
  <w:style w:type="character" w:styleId="af2">
    <w:name w:val="Hyperlink"/>
    <w:link w:val="18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f3">
    <w:basedOn w:val="a"/>
    <w:next w:val="af"/>
    <w:link w:val="af4"/>
    <w:semiHidden/>
    <w:unhideWhenUsed/>
    <w:pPr>
      <w:spacing w:beforeAutospacing="1" w:afterAutospacing="1"/>
    </w:pPr>
  </w:style>
  <w:style w:type="character" w:customStyle="1" w:styleId="af4">
    <w:basedOn w:val="1"/>
    <w:link w:val="af3"/>
    <w:semiHidden/>
    <w:unhideWhenUsed/>
    <w:rPr>
      <w:rFonts w:ascii="Times New Roman" w:hAnsi="Times New Roman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  <w:rPr>
      <w:rFonts w:ascii="Times New Roman" w:hAnsi="Times New Roman"/>
    </w:rPr>
  </w:style>
  <w:style w:type="paragraph" w:customStyle="1" w:styleId="1b">
    <w:name w:val="Просмотренная гиперссылка1"/>
    <w:basedOn w:val="14"/>
    <w:link w:val="af7"/>
    <w:rPr>
      <w:color w:val="954F72" w:themeColor="followedHyperlink"/>
      <w:u w:val="single"/>
    </w:rPr>
  </w:style>
  <w:style w:type="character" w:styleId="af7">
    <w:name w:val="FollowedHyperlink"/>
    <w:basedOn w:val="a0"/>
    <w:link w:val="1b"/>
    <w:rPr>
      <w:color w:val="954F72" w:themeColor="followedHyperlink"/>
      <w:u w:val="single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1"/>
    <w:link w:val="afa"/>
    <w:rPr>
      <w:rFonts w:ascii="Times New Roman" w:hAnsi="Times New Roman"/>
    </w:rPr>
  </w:style>
  <w:style w:type="paragraph" w:styleId="afc">
    <w:name w:val="Balloon Text"/>
    <w:basedOn w:val="a"/>
    <w:link w:val="afd"/>
    <w:rPr>
      <w:rFonts w:ascii="Tahoma" w:hAnsi="Tahoma"/>
      <w:sz w:val="16"/>
    </w:rPr>
  </w:style>
  <w:style w:type="character" w:customStyle="1" w:styleId="afd">
    <w:name w:val="Текст выноски Знак"/>
    <w:basedOn w:val="1"/>
    <w:link w:val="afc"/>
    <w:rPr>
      <w:rFonts w:ascii="Tahoma" w:hAnsi="Tahoma"/>
      <w:sz w:val="16"/>
    </w:rPr>
  </w:style>
  <w:style w:type="paragraph" w:styleId="afe">
    <w:name w:val="Title"/>
    <w:next w:val="a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Заголовок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g@corpmed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4</cp:revision>
  <dcterms:created xsi:type="dcterms:W3CDTF">2026-07-29T09:57:00Z</dcterms:created>
  <dcterms:modified xsi:type="dcterms:W3CDTF">2026-09-01T17:07:00Z</dcterms:modified>
</cp:coreProperties>
</file>